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E80E6" w14:textId="77777777" w:rsidR="00C254AE" w:rsidRDefault="00C254AE">
      <w:pPr>
        <w:rPr>
          <w:lang w:val="sl-SI"/>
        </w:rPr>
      </w:pPr>
    </w:p>
    <w:p w14:paraId="03D3C8B5" w14:textId="77777777" w:rsidR="00F63506" w:rsidRDefault="00F63506">
      <w:pPr>
        <w:rPr>
          <w:lang w:val="sl-SI"/>
        </w:rPr>
      </w:pPr>
    </w:p>
    <w:p w14:paraId="6EC7705D"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A9C9B27" wp14:editId="34F8E90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21C45E9"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742E8ADB" w14:textId="77777777" w:rsidR="00194A54" w:rsidRDefault="00194A54"/>
    <w:p w14:paraId="3891E321" w14:textId="77777777" w:rsidR="00194A54" w:rsidRDefault="00194A54"/>
    <w:p w14:paraId="4FC32E4C" w14:textId="77777777" w:rsidR="00194A54" w:rsidRDefault="00194A54"/>
    <w:p w14:paraId="0DD3F420" w14:textId="77777777" w:rsidR="00194A54" w:rsidRDefault="00194A54"/>
    <w:p w14:paraId="1749334A" w14:textId="77777777" w:rsidR="00194A54" w:rsidRDefault="00194A54"/>
    <w:p w14:paraId="6E41522E" w14:textId="77777777" w:rsidR="008F7E85" w:rsidRPr="00226704" w:rsidRDefault="00956AEF" w:rsidP="00226704">
      <w:r>
        <w:t xml:space="preserve">                           </w:t>
      </w:r>
      <w:r w:rsidR="003553D4">
        <w:t xml:space="preserve">   </w:t>
      </w:r>
      <w:r>
        <w:t xml:space="preserve"> </w:t>
      </w:r>
      <w:r w:rsidR="00226704">
        <w:t xml:space="preserve">       </w:t>
      </w:r>
    </w:p>
    <w:p w14:paraId="5AFAA6AB" w14:textId="0C7CA2B4"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27241D" w:rsidRPr="00612654">
        <w:rPr>
          <w:b/>
          <w:sz w:val="36"/>
          <w:szCs w:val="36"/>
        </w:rPr>
        <w:t>No.</w:t>
      </w:r>
      <w:r w:rsidR="00270A6B" w:rsidRPr="00612654">
        <w:rPr>
          <w:b/>
          <w:bCs/>
          <w:i/>
          <w:iCs/>
          <w:sz w:val="28"/>
          <w:szCs w:val="28"/>
          <w:lang w:val="en-US"/>
        </w:rPr>
        <w:t>…………</w:t>
      </w:r>
    </w:p>
    <w:p w14:paraId="5CD8E6FB" w14:textId="77777777" w:rsidR="00497F1E" w:rsidRPr="0031730C" w:rsidRDefault="00497F1E" w:rsidP="00F15F2B">
      <w:pPr>
        <w:ind w:right="425"/>
        <w:jc w:val="center"/>
        <w:rPr>
          <w:b/>
          <w:sz w:val="36"/>
          <w:szCs w:val="36"/>
        </w:rPr>
      </w:pPr>
    </w:p>
    <w:p w14:paraId="08220480" w14:textId="77777777" w:rsidR="008F7E85" w:rsidRDefault="00573A15" w:rsidP="00F15F2B">
      <w:pPr>
        <w:ind w:right="425"/>
        <w:jc w:val="center"/>
        <w:rPr>
          <w:b/>
          <w:szCs w:val="24"/>
        </w:rPr>
      </w:pPr>
      <w:r w:rsidRPr="0031730C">
        <w:rPr>
          <w:b/>
          <w:szCs w:val="24"/>
        </w:rPr>
        <w:t>F</w:t>
      </w:r>
      <w:r w:rsidR="008F7E85" w:rsidRPr="0031730C">
        <w:rPr>
          <w:b/>
          <w:szCs w:val="24"/>
        </w:rPr>
        <w:t>or</w:t>
      </w:r>
    </w:p>
    <w:p w14:paraId="1C1369C2" w14:textId="77777777" w:rsidR="00573A15" w:rsidRDefault="00573A15" w:rsidP="00F15F2B">
      <w:pPr>
        <w:ind w:right="425"/>
        <w:jc w:val="center"/>
        <w:rPr>
          <w:b/>
          <w:szCs w:val="24"/>
        </w:rPr>
      </w:pPr>
    </w:p>
    <w:p w14:paraId="2FCD075A" w14:textId="77777777" w:rsidR="00573A15" w:rsidRPr="0031730C" w:rsidRDefault="00573A15" w:rsidP="00F15F2B">
      <w:pPr>
        <w:ind w:right="425"/>
        <w:jc w:val="center"/>
        <w:rPr>
          <w:b/>
          <w:i/>
          <w:szCs w:val="24"/>
        </w:rPr>
      </w:pPr>
    </w:p>
    <w:p w14:paraId="679FD34C" w14:textId="77777777" w:rsidR="008F7E85" w:rsidRDefault="008F7E85" w:rsidP="00F15F2B">
      <w:pPr>
        <w:ind w:right="425"/>
        <w:jc w:val="center"/>
        <w:rPr>
          <w:b/>
          <w:i/>
          <w:szCs w:val="24"/>
        </w:rPr>
      </w:pPr>
    </w:p>
    <w:p w14:paraId="15A2ACC5" w14:textId="552003D2" w:rsidR="00B30E8A" w:rsidRPr="00B30E8A" w:rsidRDefault="00A66ECC" w:rsidP="00B30E8A">
      <w:pPr>
        <w:ind w:right="425"/>
        <w:jc w:val="center"/>
        <w:rPr>
          <w:b/>
          <w:sz w:val="36"/>
          <w:szCs w:val="36"/>
        </w:rPr>
      </w:pPr>
      <w:r>
        <w:rPr>
          <w:b/>
          <w:bCs/>
          <w:i/>
          <w:iCs/>
          <w:sz w:val="28"/>
          <w:szCs w:val="28"/>
          <w:lang w:val="en-US"/>
        </w:rPr>
        <w:t>Spare parts for Bingham-Willamette Pump Model CP 4x6x9 11 Stage</w:t>
      </w:r>
    </w:p>
    <w:p w14:paraId="55D32F37" w14:textId="77777777" w:rsidR="002102AD" w:rsidRPr="00B30E8A" w:rsidRDefault="002102AD" w:rsidP="00F15F2B">
      <w:pPr>
        <w:ind w:right="425"/>
        <w:jc w:val="center"/>
        <w:rPr>
          <w:b/>
          <w:sz w:val="36"/>
          <w:szCs w:val="36"/>
        </w:rPr>
      </w:pPr>
    </w:p>
    <w:p w14:paraId="21C724D4" w14:textId="77777777" w:rsidR="00ED3DEB" w:rsidRPr="001E57D6" w:rsidRDefault="00ED3DEB" w:rsidP="00F15F2B">
      <w:pPr>
        <w:ind w:right="425"/>
        <w:jc w:val="center"/>
        <w:rPr>
          <w:b/>
          <w:bCs/>
          <w:i/>
          <w:iCs/>
          <w:sz w:val="36"/>
          <w:szCs w:val="28"/>
          <w:lang w:val="en-US"/>
        </w:rPr>
      </w:pPr>
    </w:p>
    <w:p w14:paraId="6FDC964E" w14:textId="77777777" w:rsidR="000A22AE" w:rsidRPr="00102973" w:rsidRDefault="000A22AE" w:rsidP="00F15F2B">
      <w:pPr>
        <w:ind w:right="425"/>
        <w:jc w:val="center"/>
        <w:rPr>
          <w:b/>
          <w:bCs/>
          <w:i/>
          <w:iCs/>
          <w:sz w:val="28"/>
          <w:szCs w:val="28"/>
          <w:lang w:val="fr-FR"/>
        </w:rPr>
      </w:pPr>
    </w:p>
    <w:p w14:paraId="7C7F1E80" w14:textId="77777777" w:rsidR="008F7E85" w:rsidRPr="0031730C" w:rsidRDefault="008F7E85" w:rsidP="00F15F2B">
      <w:pPr>
        <w:ind w:right="425"/>
        <w:jc w:val="both"/>
      </w:pPr>
    </w:p>
    <w:p w14:paraId="33C2118E"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77777777" w:rsidR="00536C13" w:rsidRDefault="008F7E85" w:rsidP="00F15F2B">
      <w:pPr>
        <w:ind w:right="425"/>
        <w:jc w:val="both"/>
        <w:rPr>
          <w:b/>
        </w:rPr>
      </w:pPr>
      <w:r w:rsidRPr="0031730C">
        <w:rPr>
          <w:b/>
        </w:rPr>
        <w:t xml:space="preserve">Vrbina 12, 8270 Krško, Slovenia, </w:t>
      </w:r>
      <w:r w:rsidR="00536C13">
        <w:rPr>
          <w:b/>
        </w:rPr>
        <w:tab/>
      </w:r>
      <w:r w:rsidR="00536C13">
        <w:rPr>
          <w:b/>
        </w:rPr>
        <w:br/>
      </w:r>
    </w:p>
    <w:p w14:paraId="35849C5B"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B6F2CF2" w14:textId="2A12C50F" w:rsidR="008F7E85" w:rsidRPr="0031730C" w:rsidRDefault="008F7E85" w:rsidP="00F15F2B">
      <w:pPr>
        <w:ind w:right="425"/>
        <w:jc w:val="both"/>
        <w:rPr>
          <w:b/>
        </w:rPr>
      </w:pPr>
      <w:r w:rsidRPr="0031730C">
        <w:rPr>
          <w:b/>
        </w:rPr>
        <w:t xml:space="preserve">Mr. </w:t>
      </w:r>
      <w:r w:rsidR="00294E46">
        <w:rPr>
          <w:b/>
        </w:rPr>
        <w:t>Gorazd Pfeifer</w:t>
      </w:r>
      <w:r w:rsidRPr="0031730C">
        <w:rPr>
          <w:b/>
        </w:rPr>
        <w:t xml:space="preserve">, President of the Management Board and </w:t>
      </w:r>
      <w:r w:rsidR="00B656FD">
        <w:rPr>
          <w:b/>
        </w:rPr>
        <w:br/>
      </w:r>
      <w:r w:rsidRPr="0031730C">
        <w:rPr>
          <w:b/>
        </w:rPr>
        <w:t xml:space="preserve">Mr. </w:t>
      </w:r>
      <w:r w:rsidR="009C2561">
        <w:rPr>
          <w:b/>
        </w:rPr>
        <w:t>Saša Medaković</w:t>
      </w:r>
      <w:r w:rsidRPr="0031730C">
        <w:rPr>
          <w:b/>
        </w:rPr>
        <w:t>, Member of the Management Board</w:t>
      </w:r>
    </w:p>
    <w:p w14:paraId="331C0A3E" w14:textId="77777777" w:rsidR="008F7E85" w:rsidRPr="0031730C" w:rsidRDefault="008F7E85" w:rsidP="00F15F2B">
      <w:pPr>
        <w:ind w:right="425"/>
        <w:jc w:val="both"/>
        <w:rPr>
          <w:b/>
        </w:rPr>
      </w:pPr>
    </w:p>
    <w:p w14:paraId="55C1CD8E" w14:textId="77777777" w:rsidR="008F7E85" w:rsidRPr="0031730C" w:rsidRDefault="008F7E85" w:rsidP="00F15F2B">
      <w:pPr>
        <w:ind w:right="425"/>
        <w:jc w:val="both"/>
        <w:rPr>
          <w:b/>
        </w:rPr>
      </w:pPr>
      <w:r w:rsidRPr="0031730C">
        <w:rPr>
          <w:b/>
        </w:rPr>
        <w:t>(hereinafter referred to as "PURCHASER" or "NEK" or "NPP Krško")</w:t>
      </w:r>
    </w:p>
    <w:p w14:paraId="06F7A30C" w14:textId="77777777" w:rsidR="008F7E85" w:rsidRPr="0031730C" w:rsidRDefault="008F7E85" w:rsidP="00F15F2B">
      <w:pPr>
        <w:ind w:right="425"/>
        <w:jc w:val="both"/>
        <w:rPr>
          <w:b/>
        </w:rPr>
      </w:pPr>
    </w:p>
    <w:p w14:paraId="6536AA65" w14:textId="77777777" w:rsidR="008F7E85" w:rsidRPr="0031730C" w:rsidRDefault="008F7E85" w:rsidP="00F15F2B">
      <w:pPr>
        <w:ind w:right="425"/>
        <w:jc w:val="both"/>
        <w:rPr>
          <w:b/>
        </w:rPr>
      </w:pPr>
      <w:r w:rsidRPr="0031730C">
        <w:rPr>
          <w:b/>
        </w:rPr>
        <w:t>on one part</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and</w:t>
      </w:r>
    </w:p>
    <w:p w14:paraId="25FBFC33" w14:textId="77777777" w:rsidR="000B0DE4" w:rsidRDefault="000B0DE4" w:rsidP="00F15F2B">
      <w:pPr>
        <w:ind w:right="425"/>
        <w:jc w:val="both"/>
        <w:rPr>
          <w:b/>
          <w:spacing w:val="-3"/>
        </w:rPr>
      </w:pPr>
    </w:p>
    <w:p w14:paraId="4F06E607" w14:textId="77777777" w:rsidR="00766C94" w:rsidRDefault="007C767D" w:rsidP="00F15F2B">
      <w:pPr>
        <w:ind w:right="425"/>
        <w:jc w:val="both"/>
        <w:rPr>
          <w:b/>
          <w:spacing w:val="-3"/>
        </w:rPr>
      </w:pPr>
      <w:r>
        <w:rPr>
          <w:b/>
          <w:spacing w:val="-3"/>
        </w:rPr>
        <w:t>……………………………………………………………………</w:t>
      </w:r>
    </w:p>
    <w:p w14:paraId="56B3688B" w14:textId="77777777" w:rsidR="00624F2F" w:rsidRDefault="00624F2F" w:rsidP="00F15F2B">
      <w:pPr>
        <w:ind w:right="425"/>
        <w:jc w:val="both"/>
        <w:rPr>
          <w:b/>
          <w:spacing w:val="-3"/>
        </w:rPr>
      </w:pPr>
    </w:p>
    <w:p w14:paraId="3BBE79B5" w14:textId="77777777" w:rsidR="00624F2F" w:rsidRDefault="00624F2F" w:rsidP="00F15F2B">
      <w:pPr>
        <w:ind w:right="425"/>
        <w:jc w:val="both"/>
        <w:rPr>
          <w:b/>
          <w:spacing w:val="-3"/>
        </w:rPr>
      </w:pPr>
      <w:r>
        <w:rPr>
          <w:b/>
          <w:spacing w:val="-3"/>
        </w:rPr>
        <w:t>Represented and duly authorized by</w:t>
      </w:r>
    </w:p>
    <w:p w14:paraId="154FED19" w14:textId="77777777" w:rsidR="00624F2F" w:rsidRDefault="00624F2F" w:rsidP="00F15F2B">
      <w:pPr>
        <w:ind w:right="425"/>
        <w:jc w:val="both"/>
        <w:rPr>
          <w:b/>
          <w:spacing w:val="-3"/>
        </w:rPr>
      </w:pPr>
    </w:p>
    <w:p w14:paraId="3647917A"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2A4D467" w14:textId="77777777" w:rsidR="000E1DAB" w:rsidRPr="0031730C" w:rsidRDefault="000E1DAB" w:rsidP="00F15F2B">
      <w:pPr>
        <w:ind w:right="425"/>
        <w:jc w:val="both"/>
        <w:rPr>
          <w:b/>
          <w:spacing w:val="-3"/>
        </w:rPr>
      </w:pPr>
    </w:p>
    <w:p w14:paraId="38756084"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A046D6A" w14:textId="77777777" w:rsidR="008F7E85" w:rsidRPr="0031730C" w:rsidRDefault="008F7E85" w:rsidP="00F15F2B">
      <w:pPr>
        <w:ind w:right="425"/>
        <w:jc w:val="both"/>
        <w:rPr>
          <w:b/>
        </w:rPr>
      </w:pPr>
    </w:p>
    <w:p w14:paraId="66E63D98" w14:textId="77777777" w:rsidR="008F7E85" w:rsidRPr="0031730C" w:rsidRDefault="008F7E85" w:rsidP="00F15F2B">
      <w:pPr>
        <w:ind w:right="425"/>
        <w:jc w:val="both"/>
        <w:rPr>
          <w:b/>
        </w:rPr>
      </w:pPr>
      <w:r w:rsidRPr="0031730C">
        <w:rPr>
          <w:b/>
        </w:rPr>
        <w:t>on the other part</w:t>
      </w:r>
      <w:r w:rsidR="00172189">
        <w:rPr>
          <w:b/>
        </w:rPr>
        <w:br w:type="page"/>
      </w:r>
    </w:p>
    <w:p w14:paraId="29D5D200" w14:textId="77777777" w:rsidR="00573A15" w:rsidRPr="001C55D3" w:rsidRDefault="008F7E85" w:rsidP="00F15F2B">
      <w:pPr>
        <w:ind w:right="425"/>
        <w:jc w:val="both"/>
        <w:rPr>
          <w:b/>
        </w:rPr>
      </w:pPr>
      <w:r w:rsidRPr="001C55D3">
        <w:rPr>
          <w:b/>
        </w:rPr>
        <w:lastRenderedPageBreak/>
        <w:t>Whereas, SELLER represents that it is fully qualified</w:t>
      </w:r>
      <w:r w:rsidR="00714576" w:rsidRPr="001C55D3">
        <w:rPr>
          <w:b/>
        </w:rPr>
        <w:t xml:space="preserve"> to provide </w:t>
      </w:r>
      <w:r w:rsidR="00D50C39" w:rsidRPr="001C55D3">
        <w:rPr>
          <w:b/>
        </w:rPr>
        <w:t>PURCHASER with</w:t>
      </w:r>
      <w:r w:rsidR="00573A15" w:rsidRPr="001C55D3">
        <w:rPr>
          <w:b/>
        </w:rPr>
        <w:t>:</w:t>
      </w:r>
    </w:p>
    <w:p w14:paraId="0AE6256B" w14:textId="77777777" w:rsidR="00573A15" w:rsidRPr="001C55D3" w:rsidRDefault="00573A15" w:rsidP="00573A15">
      <w:pPr>
        <w:ind w:right="425"/>
        <w:jc w:val="both"/>
        <w:rPr>
          <w:b/>
        </w:rPr>
      </w:pPr>
    </w:p>
    <w:p w14:paraId="492C1B63" w14:textId="46C49C3A" w:rsidR="004162E2" w:rsidRPr="001C55D3" w:rsidRDefault="00A66ECC" w:rsidP="00573A15">
      <w:pPr>
        <w:ind w:right="425"/>
        <w:jc w:val="both"/>
        <w:rPr>
          <w:b/>
        </w:rPr>
      </w:pPr>
      <w:r>
        <w:rPr>
          <w:b/>
          <w:bCs/>
          <w:i/>
          <w:iCs/>
          <w:sz w:val="28"/>
          <w:szCs w:val="28"/>
          <w:lang w:val="en-US"/>
        </w:rPr>
        <w:t>Spare parts for Bingham-Willamette Pump Model CP 4x6x9 11 Stage</w:t>
      </w:r>
    </w:p>
    <w:p w14:paraId="6735DEC4" w14:textId="77777777" w:rsidR="00AA44B6" w:rsidRDefault="00AA44B6" w:rsidP="00573A15">
      <w:pPr>
        <w:ind w:right="425"/>
        <w:jc w:val="both"/>
        <w:rPr>
          <w:b/>
        </w:rPr>
      </w:pPr>
    </w:p>
    <w:p w14:paraId="3C237B0F" w14:textId="39B4C6A8" w:rsidR="008F7E85" w:rsidRPr="001C55D3" w:rsidRDefault="008F7E85" w:rsidP="00573A15">
      <w:pPr>
        <w:ind w:right="425"/>
        <w:jc w:val="both"/>
        <w:rPr>
          <w:b/>
        </w:rPr>
      </w:pPr>
      <w:r w:rsidRPr="001C55D3">
        <w:rPr>
          <w:b/>
        </w:rPr>
        <w:t>and shall do so in accordance with the terms and conditions herein specified, and</w:t>
      </w:r>
    </w:p>
    <w:p w14:paraId="3834BCFA" w14:textId="77777777" w:rsidR="008F7E85" w:rsidRPr="001C55D3" w:rsidRDefault="008F7E85">
      <w:pPr>
        <w:ind w:right="1102"/>
        <w:jc w:val="both"/>
        <w:rPr>
          <w:b/>
        </w:rPr>
      </w:pPr>
    </w:p>
    <w:p w14:paraId="5A428415" w14:textId="77777777" w:rsidR="008F7E85" w:rsidRPr="001C55D3" w:rsidRDefault="008F7E85" w:rsidP="00F15F2B">
      <w:pPr>
        <w:ind w:right="425"/>
        <w:jc w:val="both"/>
        <w:rPr>
          <w:b/>
        </w:rPr>
      </w:pPr>
      <w:r w:rsidRPr="001C55D3">
        <w:rPr>
          <w:b/>
        </w:rPr>
        <w:t>Whereas, the representatives of SELLER and PURCHASER possess proper and sufficient authority to agree, and</w:t>
      </w:r>
    </w:p>
    <w:p w14:paraId="44D1FB7C" w14:textId="77777777" w:rsidR="005E3F56" w:rsidRPr="001C55D3" w:rsidRDefault="005E3F56">
      <w:pPr>
        <w:ind w:right="1102"/>
        <w:jc w:val="both"/>
        <w:rPr>
          <w:b/>
        </w:rPr>
      </w:pPr>
    </w:p>
    <w:p w14:paraId="46A9A66D" w14:textId="77777777" w:rsidR="00786CD3" w:rsidRPr="001C55D3" w:rsidRDefault="008F7E85" w:rsidP="00F15F2B">
      <w:pPr>
        <w:ind w:right="425"/>
        <w:jc w:val="both"/>
        <w:rPr>
          <w:b/>
        </w:rPr>
      </w:pPr>
      <w:r w:rsidRPr="001C55D3">
        <w:rPr>
          <w:b/>
        </w:rPr>
        <w:t>Now therefore, SELLER and PURCHASER have agreed as follows:</w:t>
      </w:r>
    </w:p>
    <w:p w14:paraId="75629064" w14:textId="77777777" w:rsidR="00DB3DD5" w:rsidRPr="001C55D3" w:rsidRDefault="00DB3DD5">
      <w:pPr>
        <w:ind w:right="1102"/>
        <w:jc w:val="both"/>
        <w:rPr>
          <w:b/>
          <w:szCs w:val="24"/>
        </w:rPr>
      </w:pPr>
    </w:p>
    <w:p w14:paraId="6496CC7A" w14:textId="77777777" w:rsidR="00270A6B" w:rsidRDefault="008F7E85" w:rsidP="00270A6B">
      <w:pPr>
        <w:ind w:right="425"/>
        <w:jc w:val="center"/>
        <w:rPr>
          <w:b/>
          <w:i/>
          <w:szCs w:val="24"/>
        </w:rPr>
      </w:pPr>
      <w:r w:rsidRPr="001C55D3">
        <w:rPr>
          <w:b/>
          <w:sz w:val="28"/>
          <w:szCs w:val="28"/>
        </w:rPr>
        <w:t xml:space="preserve">Subject of the Contract: </w:t>
      </w:r>
    </w:p>
    <w:p w14:paraId="0300C6DA" w14:textId="41DDE53D" w:rsidR="00B30E8A" w:rsidRPr="00402060" w:rsidRDefault="00A66ECC" w:rsidP="00AA44B6">
      <w:pPr>
        <w:ind w:right="1102"/>
        <w:jc w:val="center"/>
        <w:rPr>
          <w:rFonts w:asciiTheme="minorHAnsi" w:hAnsiTheme="minorHAnsi"/>
          <w:b/>
          <w:bCs/>
          <w:sz w:val="22"/>
        </w:rPr>
      </w:pPr>
      <w:r>
        <w:rPr>
          <w:b/>
          <w:bCs/>
          <w:i/>
          <w:iCs/>
          <w:sz w:val="28"/>
          <w:szCs w:val="28"/>
          <w:lang w:val="en-US"/>
        </w:rPr>
        <w:t>Spare parts for Bingham-Willamette Pump Model CP 4x6x9 11 Stage</w:t>
      </w:r>
    </w:p>
    <w:p w14:paraId="77700987" w14:textId="77777777" w:rsidR="004162E2" w:rsidRDefault="004162E2" w:rsidP="00573A15">
      <w:pPr>
        <w:rPr>
          <w:b/>
          <w:bCs/>
          <w:i/>
          <w:iCs/>
          <w:szCs w:val="24"/>
        </w:rPr>
      </w:pPr>
    </w:p>
    <w:p w14:paraId="202A850B" w14:textId="170B4713" w:rsidR="00C772CD" w:rsidRPr="0031730C" w:rsidRDefault="00BC092D" w:rsidP="00B30E8A">
      <w:pPr>
        <w:ind w:right="425"/>
        <w:jc w:val="both"/>
        <w:rPr>
          <w:bCs/>
          <w:i/>
          <w:iCs/>
          <w:szCs w:val="24"/>
        </w:rPr>
      </w:pPr>
      <w:r w:rsidRPr="00BC092D">
        <w:t xml:space="preserve">(hereinafter referred to </w:t>
      </w:r>
      <w:r w:rsidRPr="00B43DCE">
        <w:t xml:space="preserve">as </w:t>
      </w:r>
      <w:r w:rsidR="00270A6B">
        <w:rPr>
          <w:rFonts w:asciiTheme="minorHAnsi" w:hAnsiTheme="minorHAnsi"/>
          <w:b/>
          <w:bCs/>
          <w:sz w:val="22"/>
        </w:rPr>
        <w:t>:</w:t>
      </w:r>
      <w:r w:rsidR="00AA44B6">
        <w:rPr>
          <w:rFonts w:asciiTheme="minorHAnsi" w:hAnsiTheme="minorHAnsi"/>
          <w:b/>
          <w:bCs/>
          <w:sz w:val="22"/>
        </w:rPr>
        <w:t xml:space="preserve"> </w:t>
      </w:r>
      <w:r w:rsidR="00270A6B">
        <w:rPr>
          <w:rFonts w:asciiTheme="minorHAnsi" w:hAnsiTheme="minorHAnsi"/>
          <w:b/>
          <w:bCs/>
          <w:sz w:val="22"/>
        </w:rPr>
        <w:t>”</w:t>
      </w:r>
      <w:r w:rsidR="00A66ECC">
        <w:t>Spare parts for Bingham-Willamette Pump Model CP 4x6x9 11 Stage</w:t>
      </w:r>
      <w:r w:rsidR="004162E2">
        <w:t>”</w:t>
      </w:r>
      <w:r w:rsidR="00D52C20">
        <w:t>)</w:t>
      </w:r>
      <w:r w:rsidR="00573A15">
        <w:t xml:space="preserve"> </w:t>
      </w:r>
    </w:p>
    <w:p w14:paraId="1A3EBA5C" w14:textId="77777777" w:rsidR="00B67CD5" w:rsidRPr="0031730C" w:rsidRDefault="00B67CD5" w:rsidP="00B67CD5">
      <w:pPr>
        <w:pStyle w:val="Odstavekseznama"/>
        <w:numPr>
          <w:ilvl w:val="0"/>
          <w:numId w:val="0"/>
        </w:numPr>
        <w:ind w:left="851"/>
      </w:pPr>
    </w:p>
    <w:p w14:paraId="73801A35" w14:textId="77777777" w:rsidR="008F7E85" w:rsidRPr="0031730C" w:rsidRDefault="008F7E85" w:rsidP="00A87971">
      <w:pPr>
        <w:rPr>
          <w:b/>
          <w:bCs/>
          <w:szCs w:val="24"/>
        </w:rPr>
      </w:pPr>
    </w:p>
    <w:p w14:paraId="147A6BB4" w14:textId="77777777" w:rsidR="00784783" w:rsidRPr="0031730C" w:rsidRDefault="00784783" w:rsidP="00A87971">
      <w:pPr>
        <w:rPr>
          <w:b/>
          <w:bCs/>
          <w:szCs w:val="24"/>
        </w:rPr>
      </w:pPr>
    </w:p>
    <w:p w14:paraId="37828307"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13CC6F03" w14:textId="77777777" w:rsidR="00802C5F" w:rsidRDefault="000251FB" w:rsidP="002416D8">
      <w:pPr>
        <w:pStyle w:val="Telobesedila-zamik"/>
        <w:numPr>
          <w:ilvl w:val="0"/>
          <w:numId w:val="14"/>
        </w:numPr>
        <w:ind w:right="1102"/>
      </w:pPr>
      <w:r>
        <w:t xml:space="preserve">PART I: </w:t>
      </w:r>
      <w:r w:rsidR="00802C5F">
        <w:t xml:space="preserve"> - </w:t>
      </w:r>
      <w:r w:rsidR="008F7E85" w:rsidRPr="0031730C">
        <w:t xml:space="preserve">General Terms and Conditions (this Document) </w:t>
      </w:r>
    </w:p>
    <w:p w14:paraId="7FFC7EB2" w14:textId="79A13082" w:rsidR="00F44CB5" w:rsidRPr="008C145D" w:rsidRDefault="008C145D" w:rsidP="00B30E8A">
      <w:pPr>
        <w:pStyle w:val="Telobesedila-zamik"/>
        <w:numPr>
          <w:ilvl w:val="0"/>
          <w:numId w:val="14"/>
        </w:numPr>
        <w:ind w:right="1102"/>
      </w:pPr>
      <w:r w:rsidRPr="008C145D">
        <w:t xml:space="preserve">PART II </w:t>
      </w:r>
      <w:r w:rsidR="00D52C20">
        <w:t>–</w:t>
      </w:r>
      <w:r w:rsidR="00F44CB5">
        <w:t xml:space="preserve"> </w:t>
      </w:r>
      <w:r w:rsidR="003C394A">
        <w:t>NEK Technical</w:t>
      </w:r>
      <w:r w:rsidR="000C5FE1">
        <w:t xml:space="preserve"> Specification No</w:t>
      </w:r>
      <w:r w:rsidR="00573A15" w:rsidRPr="00217F1B">
        <w:t>.:</w:t>
      </w:r>
      <w:r w:rsidR="00BA4726">
        <w:t xml:space="preserve"> </w:t>
      </w:r>
      <w:r w:rsidR="008D7B18">
        <w:t>8261137</w:t>
      </w:r>
      <w:r>
        <w:t xml:space="preserve">              </w:t>
      </w:r>
      <w:r w:rsidR="004162E2">
        <w:t xml:space="preserve"> </w:t>
      </w:r>
      <w:r w:rsidR="00B55F5B">
        <w:t>(</w:t>
      </w:r>
      <w:r>
        <w:t>hereinafter referred to as</w:t>
      </w:r>
      <w:r w:rsidR="003C394A">
        <w:t xml:space="preserve"> </w:t>
      </w:r>
      <w:r w:rsidR="00B30E8A">
        <w:t xml:space="preserve">“ </w:t>
      </w:r>
      <w:r w:rsidR="00AA44B6">
        <w:t xml:space="preserve">TS </w:t>
      </w:r>
      <w:r w:rsidR="008D7B18">
        <w:t>8261137</w:t>
      </w:r>
      <w:r w:rsidRPr="003F2A6E">
        <w:t>”)</w:t>
      </w:r>
    </w:p>
    <w:p w14:paraId="149573B2" w14:textId="77777777" w:rsidR="00135933" w:rsidRPr="00074D1A" w:rsidRDefault="00F44CB5" w:rsidP="002416D8">
      <w:pPr>
        <w:pStyle w:val="Telobesedila-zamik"/>
        <w:numPr>
          <w:ilvl w:val="0"/>
          <w:numId w:val="14"/>
        </w:numPr>
        <w:ind w:right="1102"/>
      </w:pPr>
      <w:r>
        <w:t xml:space="preserve"> PART </w:t>
      </w:r>
      <w:r w:rsidR="00D96494">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Telobesedila-zamik"/>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PART I - GENERAL TERMS AND CONDITIONS</w:t>
      </w:r>
    </w:p>
    <w:p w14:paraId="39CD201A" w14:textId="77777777" w:rsidR="008F7E85" w:rsidRDefault="008F7E85">
      <w:pPr>
        <w:jc w:val="both"/>
        <w:rPr>
          <w:spacing w:val="-3"/>
          <w:sz w:val="36"/>
        </w:rPr>
      </w:pPr>
    </w:p>
    <w:p w14:paraId="0D556548" w14:textId="77777777" w:rsidR="00766C94" w:rsidRPr="0031730C" w:rsidRDefault="00766C94">
      <w:pPr>
        <w:jc w:val="both"/>
        <w:rPr>
          <w:spacing w:val="-3"/>
          <w:sz w:val="36"/>
        </w:rPr>
      </w:pPr>
    </w:p>
    <w:p w14:paraId="201B3AD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4FAD5971" w14:textId="77777777" w:rsidR="008F7E85" w:rsidRPr="0031730C" w:rsidRDefault="008F7E85">
      <w:pPr>
        <w:jc w:val="both"/>
        <w:rPr>
          <w:spacing w:val="-3"/>
          <w:sz w:val="32"/>
        </w:rPr>
      </w:pPr>
    </w:p>
    <w:p w14:paraId="3A005812" w14:textId="09C4DC41" w:rsidR="004A04CA" w:rsidRDefault="00325085">
      <w:pPr>
        <w:pStyle w:val="Kazalovsebine1"/>
        <w:rPr>
          <w:rFonts w:asciiTheme="minorHAnsi" w:eastAsiaTheme="minorEastAsia" w:hAnsiTheme="minorHAnsi" w:cstheme="minorBidi"/>
          <w:snapToGrid/>
          <w:kern w:val="2"/>
          <w:sz w:val="22"/>
          <w:szCs w:val="22"/>
          <w:lang w:val="sl-SI" w:eastAsia="sl-SI"/>
          <w14:ligatures w14:val="standardContextual"/>
        </w:rPr>
      </w:pPr>
      <w:r>
        <w:fldChar w:fldCharType="begin"/>
      </w:r>
      <w:r>
        <w:instrText xml:space="preserve"> TOC \o "1-1" \h \z \u </w:instrText>
      </w:r>
      <w:r>
        <w:fldChar w:fldCharType="separate"/>
      </w:r>
      <w:hyperlink w:anchor="_Toc180673732" w:history="1">
        <w:r w:rsidR="004A04CA" w:rsidRPr="008907A1">
          <w:rPr>
            <w:rStyle w:val="Hiperpovezava"/>
          </w:rPr>
          <w:t>0</w:t>
        </w:r>
        <w:r w:rsidR="004A04CA">
          <w:rPr>
            <w:rFonts w:asciiTheme="minorHAnsi" w:eastAsiaTheme="minorEastAsia" w:hAnsiTheme="minorHAnsi" w:cstheme="minorBidi"/>
            <w:snapToGrid/>
            <w:kern w:val="2"/>
            <w:sz w:val="22"/>
            <w:szCs w:val="22"/>
            <w:lang w:val="sl-SI" w:eastAsia="sl-SI"/>
            <w14:ligatures w14:val="standardContextual"/>
          </w:rPr>
          <w:tab/>
        </w:r>
        <w:r w:rsidR="004A04CA" w:rsidRPr="008907A1">
          <w:rPr>
            <w:rStyle w:val="Hiperpovezava"/>
          </w:rPr>
          <w:t>DEFINITIONS AND ABBREVIATIONS</w:t>
        </w:r>
        <w:r w:rsidR="004A04CA">
          <w:rPr>
            <w:webHidden/>
          </w:rPr>
          <w:tab/>
        </w:r>
        <w:r w:rsidR="004A04CA">
          <w:rPr>
            <w:webHidden/>
          </w:rPr>
          <w:fldChar w:fldCharType="begin"/>
        </w:r>
        <w:r w:rsidR="004A04CA">
          <w:rPr>
            <w:webHidden/>
          </w:rPr>
          <w:instrText xml:space="preserve"> PAGEREF _Toc180673732 \h </w:instrText>
        </w:r>
        <w:r w:rsidR="004A04CA">
          <w:rPr>
            <w:webHidden/>
          </w:rPr>
        </w:r>
        <w:r w:rsidR="004A04CA">
          <w:rPr>
            <w:webHidden/>
          </w:rPr>
          <w:fldChar w:fldCharType="separate"/>
        </w:r>
        <w:r w:rsidR="00AD4803">
          <w:rPr>
            <w:webHidden/>
          </w:rPr>
          <w:t>4</w:t>
        </w:r>
        <w:r w:rsidR="004A04CA">
          <w:rPr>
            <w:webHidden/>
          </w:rPr>
          <w:fldChar w:fldCharType="end"/>
        </w:r>
      </w:hyperlink>
    </w:p>
    <w:p w14:paraId="3A3F7219" w14:textId="41454419"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33" w:history="1">
        <w:r w:rsidRPr="008907A1">
          <w:rPr>
            <w:rStyle w:val="Hiperpovezava"/>
          </w:rPr>
          <w:t>1</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SELLER'S SCOPE OF SERVICE AND DELIVERY</w:t>
        </w:r>
        <w:r>
          <w:rPr>
            <w:webHidden/>
          </w:rPr>
          <w:tab/>
        </w:r>
        <w:r>
          <w:rPr>
            <w:webHidden/>
          </w:rPr>
          <w:fldChar w:fldCharType="begin"/>
        </w:r>
        <w:r>
          <w:rPr>
            <w:webHidden/>
          </w:rPr>
          <w:instrText xml:space="preserve"> PAGEREF _Toc180673733 \h </w:instrText>
        </w:r>
        <w:r>
          <w:rPr>
            <w:webHidden/>
          </w:rPr>
        </w:r>
        <w:r>
          <w:rPr>
            <w:webHidden/>
          </w:rPr>
          <w:fldChar w:fldCharType="separate"/>
        </w:r>
        <w:r w:rsidR="00AD4803">
          <w:rPr>
            <w:webHidden/>
          </w:rPr>
          <w:t>6</w:t>
        </w:r>
        <w:r>
          <w:rPr>
            <w:webHidden/>
          </w:rPr>
          <w:fldChar w:fldCharType="end"/>
        </w:r>
      </w:hyperlink>
    </w:p>
    <w:p w14:paraId="2F08EE78" w14:textId="062CC219"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34" w:history="1">
        <w:r w:rsidRPr="008907A1">
          <w:rPr>
            <w:rStyle w:val="Hiperpovezava"/>
          </w:rPr>
          <w:t>2</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PURCHASER'S RESPONSIBILITIES</w:t>
        </w:r>
        <w:r>
          <w:rPr>
            <w:webHidden/>
          </w:rPr>
          <w:tab/>
        </w:r>
        <w:r>
          <w:rPr>
            <w:webHidden/>
          </w:rPr>
          <w:fldChar w:fldCharType="begin"/>
        </w:r>
        <w:r>
          <w:rPr>
            <w:webHidden/>
          </w:rPr>
          <w:instrText xml:space="preserve"> PAGEREF _Toc180673734 \h </w:instrText>
        </w:r>
        <w:r>
          <w:rPr>
            <w:webHidden/>
          </w:rPr>
        </w:r>
        <w:r>
          <w:rPr>
            <w:webHidden/>
          </w:rPr>
          <w:fldChar w:fldCharType="separate"/>
        </w:r>
        <w:r w:rsidR="00AD4803">
          <w:rPr>
            <w:webHidden/>
          </w:rPr>
          <w:t>6</w:t>
        </w:r>
        <w:r>
          <w:rPr>
            <w:webHidden/>
          </w:rPr>
          <w:fldChar w:fldCharType="end"/>
        </w:r>
      </w:hyperlink>
    </w:p>
    <w:p w14:paraId="04B12CB7" w14:textId="04DBAAD0"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35" w:history="1">
        <w:r w:rsidRPr="008907A1">
          <w:rPr>
            <w:rStyle w:val="Hiperpovezava"/>
          </w:rPr>
          <w:t>3</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QUALITY ASSURANCE, TECHNICAL AND OTHER REQUIREMENTS</w:t>
        </w:r>
        <w:r>
          <w:rPr>
            <w:webHidden/>
          </w:rPr>
          <w:tab/>
        </w:r>
        <w:r>
          <w:rPr>
            <w:webHidden/>
          </w:rPr>
          <w:fldChar w:fldCharType="begin"/>
        </w:r>
        <w:r>
          <w:rPr>
            <w:webHidden/>
          </w:rPr>
          <w:instrText xml:space="preserve"> PAGEREF _Toc180673735 \h </w:instrText>
        </w:r>
        <w:r>
          <w:rPr>
            <w:webHidden/>
          </w:rPr>
        </w:r>
        <w:r>
          <w:rPr>
            <w:webHidden/>
          </w:rPr>
          <w:fldChar w:fldCharType="separate"/>
        </w:r>
        <w:r w:rsidR="00AD4803">
          <w:rPr>
            <w:webHidden/>
          </w:rPr>
          <w:t>6</w:t>
        </w:r>
        <w:r>
          <w:rPr>
            <w:webHidden/>
          </w:rPr>
          <w:fldChar w:fldCharType="end"/>
        </w:r>
      </w:hyperlink>
    </w:p>
    <w:p w14:paraId="1C0D2806" w14:textId="50354CC1"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36" w:history="1">
        <w:r w:rsidRPr="008907A1">
          <w:rPr>
            <w:rStyle w:val="Hiperpovezava"/>
          </w:rPr>
          <w:t>4</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DELIVERABLES TO BE PROVIDED TO PURCHASER</w:t>
        </w:r>
        <w:r>
          <w:rPr>
            <w:webHidden/>
          </w:rPr>
          <w:tab/>
        </w:r>
        <w:r>
          <w:rPr>
            <w:webHidden/>
          </w:rPr>
          <w:fldChar w:fldCharType="begin"/>
        </w:r>
        <w:r>
          <w:rPr>
            <w:webHidden/>
          </w:rPr>
          <w:instrText xml:space="preserve"> PAGEREF _Toc180673736 \h </w:instrText>
        </w:r>
        <w:r>
          <w:rPr>
            <w:webHidden/>
          </w:rPr>
        </w:r>
        <w:r>
          <w:rPr>
            <w:webHidden/>
          </w:rPr>
          <w:fldChar w:fldCharType="separate"/>
        </w:r>
        <w:r w:rsidR="00AD4803">
          <w:rPr>
            <w:webHidden/>
          </w:rPr>
          <w:t>6</w:t>
        </w:r>
        <w:r>
          <w:rPr>
            <w:webHidden/>
          </w:rPr>
          <w:fldChar w:fldCharType="end"/>
        </w:r>
      </w:hyperlink>
    </w:p>
    <w:p w14:paraId="3FC522DB" w14:textId="31DBB2F9"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37" w:history="1">
        <w:r w:rsidRPr="008907A1">
          <w:rPr>
            <w:rStyle w:val="Hiperpovezava"/>
          </w:rPr>
          <w:t>5</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SCHEDULE</w:t>
        </w:r>
        <w:r>
          <w:rPr>
            <w:webHidden/>
          </w:rPr>
          <w:tab/>
        </w:r>
        <w:r>
          <w:rPr>
            <w:webHidden/>
          </w:rPr>
          <w:fldChar w:fldCharType="begin"/>
        </w:r>
        <w:r>
          <w:rPr>
            <w:webHidden/>
          </w:rPr>
          <w:instrText xml:space="preserve"> PAGEREF _Toc180673737 \h </w:instrText>
        </w:r>
        <w:r>
          <w:rPr>
            <w:webHidden/>
          </w:rPr>
        </w:r>
        <w:r>
          <w:rPr>
            <w:webHidden/>
          </w:rPr>
          <w:fldChar w:fldCharType="separate"/>
        </w:r>
        <w:r w:rsidR="00AD4803">
          <w:rPr>
            <w:webHidden/>
          </w:rPr>
          <w:t>6</w:t>
        </w:r>
        <w:r>
          <w:rPr>
            <w:webHidden/>
          </w:rPr>
          <w:fldChar w:fldCharType="end"/>
        </w:r>
      </w:hyperlink>
    </w:p>
    <w:p w14:paraId="08D6F9A3" w14:textId="1088268C"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38" w:history="1">
        <w:r w:rsidRPr="008907A1">
          <w:rPr>
            <w:rStyle w:val="Hiperpovezava"/>
          </w:rPr>
          <w:t>6</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DELIVERY TERMS AND CONDITIONS</w:t>
        </w:r>
        <w:r>
          <w:rPr>
            <w:webHidden/>
          </w:rPr>
          <w:tab/>
        </w:r>
        <w:r>
          <w:rPr>
            <w:webHidden/>
          </w:rPr>
          <w:fldChar w:fldCharType="begin"/>
        </w:r>
        <w:r>
          <w:rPr>
            <w:webHidden/>
          </w:rPr>
          <w:instrText xml:space="preserve"> PAGEREF _Toc180673738 \h </w:instrText>
        </w:r>
        <w:r>
          <w:rPr>
            <w:webHidden/>
          </w:rPr>
        </w:r>
        <w:r>
          <w:rPr>
            <w:webHidden/>
          </w:rPr>
          <w:fldChar w:fldCharType="separate"/>
        </w:r>
        <w:r w:rsidR="00AD4803">
          <w:rPr>
            <w:webHidden/>
          </w:rPr>
          <w:t>6</w:t>
        </w:r>
        <w:r>
          <w:rPr>
            <w:webHidden/>
          </w:rPr>
          <w:fldChar w:fldCharType="end"/>
        </w:r>
      </w:hyperlink>
    </w:p>
    <w:p w14:paraId="3A33A008" w14:textId="527C1A1E"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39" w:history="1">
        <w:r w:rsidRPr="008907A1">
          <w:rPr>
            <w:rStyle w:val="Hiperpovezava"/>
          </w:rPr>
          <w:t>7</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PRICE</w:t>
        </w:r>
        <w:r>
          <w:rPr>
            <w:webHidden/>
          </w:rPr>
          <w:tab/>
        </w:r>
        <w:r>
          <w:rPr>
            <w:webHidden/>
          </w:rPr>
          <w:fldChar w:fldCharType="begin"/>
        </w:r>
        <w:r>
          <w:rPr>
            <w:webHidden/>
          </w:rPr>
          <w:instrText xml:space="preserve"> PAGEREF _Toc180673739 \h </w:instrText>
        </w:r>
        <w:r>
          <w:rPr>
            <w:webHidden/>
          </w:rPr>
        </w:r>
        <w:r>
          <w:rPr>
            <w:webHidden/>
          </w:rPr>
          <w:fldChar w:fldCharType="separate"/>
        </w:r>
        <w:r w:rsidR="00AD4803">
          <w:rPr>
            <w:webHidden/>
          </w:rPr>
          <w:t>7</w:t>
        </w:r>
        <w:r>
          <w:rPr>
            <w:webHidden/>
          </w:rPr>
          <w:fldChar w:fldCharType="end"/>
        </w:r>
      </w:hyperlink>
    </w:p>
    <w:p w14:paraId="698F2720" w14:textId="4AC9D61C"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40" w:history="1">
        <w:r w:rsidRPr="008907A1">
          <w:rPr>
            <w:rStyle w:val="Hiperpovezava"/>
          </w:rPr>
          <w:t>8</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PAYMENT TERMS AND SCHEDULE</w:t>
        </w:r>
        <w:r>
          <w:rPr>
            <w:webHidden/>
          </w:rPr>
          <w:tab/>
        </w:r>
        <w:r>
          <w:rPr>
            <w:webHidden/>
          </w:rPr>
          <w:fldChar w:fldCharType="begin"/>
        </w:r>
        <w:r>
          <w:rPr>
            <w:webHidden/>
          </w:rPr>
          <w:instrText xml:space="preserve"> PAGEREF _Toc180673740 \h </w:instrText>
        </w:r>
        <w:r>
          <w:rPr>
            <w:webHidden/>
          </w:rPr>
        </w:r>
        <w:r>
          <w:rPr>
            <w:webHidden/>
          </w:rPr>
          <w:fldChar w:fldCharType="separate"/>
        </w:r>
        <w:r w:rsidR="00AD4803">
          <w:rPr>
            <w:webHidden/>
          </w:rPr>
          <w:t>8</w:t>
        </w:r>
        <w:r>
          <w:rPr>
            <w:webHidden/>
          </w:rPr>
          <w:fldChar w:fldCharType="end"/>
        </w:r>
      </w:hyperlink>
    </w:p>
    <w:p w14:paraId="33DCD6C2" w14:textId="5E07A08D"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41" w:history="1">
        <w:r w:rsidRPr="008907A1">
          <w:rPr>
            <w:rStyle w:val="Hiperpovezava"/>
          </w:rPr>
          <w:t>9</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INSPECTIONS, TESTS</w:t>
        </w:r>
        <w:r>
          <w:rPr>
            <w:webHidden/>
          </w:rPr>
          <w:tab/>
        </w:r>
        <w:r>
          <w:rPr>
            <w:webHidden/>
          </w:rPr>
          <w:fldChar w:fldCharType="begin"/>
        </w:r>
        <w:r>
          <w:rPr>
            <w:webHidden/>
          </w:rPr>
          <w:instrText xml:space="preserve"> PAGEREF _Toc180673741 \h </w:instrText>
        </w:r>
        <w:r>
          <w:rPr>
            <w:webHidden/>
          </w:rPr>
        </w:r>
        <w:r>
          <w:rPr>
            <w:webHidden/>
          </w:rPr>
          <w:fldChar w:fldCharType="separate"/>
        </w:r>
        <w:r w:rsidR="00AD4803">
          <w:rPr>
            <w:webHidden/>
          </w:rPr>
          <w:t>9</w:t>
        </w:r>
        <w:r>
          <w:rPr>
            <w:webHidden/>
          </w:rPr>
          <w:fldChar w:fldCharType="end"/>
        </w:r>
      </w:hyperlink>
    </w:p>
    <w:p w14:paraId="3A27AC0A" w14:textId="5B8E8F64"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42" w:history="1">
        <w:r w:rsidRPr="008907A1">
          <w:rPr>
            <w:rStyle w:val="Hiperpovezava"/>
          </w:rPr>
          <w:t>10</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LIQUIDATED DAMAGES FOR DELAY</w:t>
        </w:r>
        <w:r>
          <w:rPr>
            <w:webHidden/>
          </w:rPr>
          <w:tab/>
        </w:r>
        <w:r>
          <w:rPr>
            <w:webHidden/>
          </w:rPr>
          <w:fldChar w:fldCharType="begin"/>
        </w:r>
        <w:r>
          <w:rPr>
            <w:webHidden/>
          </w:rPr>
          <w:instrText xml:space="preserve"> PAGEREF _Toc180673742 \h </w:instrText>
        </w:r>
        <w:r>
          <w:rPr>
            <w:webHidden/>
          </w:rPr>
        </w:r>
        <w:r>
          <w:rPr>
            <w:webHidden/>
          </w:rPr>
          <w:fldChar w:fldCharType="separate"/>
        </w:r>
        <w:r w:rsidR="00AD4803">
          <w:rPr>
            <w:webHidden/>
          </w:rPr>
          <w:t>9</w:t>
        </w:r>
        <w:r>
          <w:rPr>
            <w:webHidden/>
          </w:rPr>
          <w:fldChar w:fldCharType="end"/>
        </w:r>
      </w:hyperlink>
    </w:p>
    <w:p w14:paraId="1EFFD420" w14:textId="6AC2B94A"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43" w:history="1">
        <w:r w:rsidRPr="008907A1">
          <w:rPr>
            <w:rStyle w:val="Hiperpovezava"/>
          </w:rPr>
          <w:t>11</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SAFETY AND HEALTH AT WORK</w:t>
        </w:r>
        <w:r>
          <w:rPr>
            <w:webHidden/>
          </w:rPr>
          <w:tab/>
        </w:r>
        <w:r>
          <w:rPr>
            <w:webHidden/>
          </w:rPr>
          <w:fldChar w:fldCharType="begin"/>
        </w:r>
        <w:r>
          <w:rPr>
            <w:webHidden/>
          </w:rPr>
          <w:instrText xml:space="preserve"> PAGEREF _Toc180673743 \h </w:instrText>
        </w:r>
        <w:r>
          <w:rPr>
            <w:webHidden/>
          </w:rPr>
        </w:r>
        <w:r>
          <w:rPr>
            <w:webHidden/>
          </w:rPr>
          <w:fldChar w:fldCharType="separate"/>
        </w:r>
        <w:r w:rsidR="00AD4803">
          <w:rPr>
            <w:webHidden/>
          </w:rPr>
          <w:t>10</w:t>
        </w:r>
        <w:r>
          <w:rPr>
            <w:webHidden/>
          </w:rPr>
          <w:fldChar w:fldCharType="end"/>
        </w:r>
      </w:hyperlink>
    </w:p>
    <w:p w14:paraId="577996F5" w14:textId="1FFB18F7"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44" w:history="1">
        <w:r w:rsidRPr="008907A1">
          <w:rPr>
            <w:rStyle w:val="Hiperpovezava"/>
          </w:rPr>
          <w:t>12</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WARRANTY</w:t>
        </w:r>
        <w:r>
          <w:rPr>
            <w:webHidden/>
          </w:rPr>
          <w:tab/>
        </w:r>
        <w:r>
          <w:rPr>
            <w:webHidden/>
          </w:rPr>
          <w:fldChar w:fldCharType="begin"/>
        </w:r>
        <w:r>
          <w:rPr>
            <w:webHidden/>
          </w:rPr>
          <w:instrText xml:space="preserve"> PAGEREF _Toc180673744 \h </w:instrText>
        </w:r>
        <w:r>
          <w:rPr>
            <w:webHidden/>
          </w:rPr>
        </w:r>
        <w:r>
          <w:rPr>
            <w:webHidden/>
          </w:rPr>
          <w:fldChar w:fldCharType="separate"/>
        </w:r>
        <w:r w:rsidR="00AD4803">
          <w:rPr>
            <w:webHidden/>
          </w:rPr>
          <w:t>10</w:t>
        </w:r>
        <w:r>
          <w:rPr>
            <w:webHidden/>
          </w:rPr>
          <w:fldChar w:fldCharType="end"/>
        </w:r>
      </w:hyperlink>
    </w:p>
    <w:p w14:paraId="6EA10BD8" w14:textId="421516F6"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45" w:history="1">
        <w:r w:rsidRPr="008907A1">
          <w:rPr>
            <w:rStyle w:val="Hiperpovezava"/>
            <w:lang w:val="en-US"/>
          </w:rPr>
          <w:t>13</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lang w:val="en-US"/>
          </w:rPr>
          <w:t>T A X E S</w:t>
        </w:r>
        <w:r>
          <w:rPr>
            <w:webHidden/>
          </w:rPr>
          <w:tab/>
        </w:r>
        <w:r>
          <w:rPr>
            <w:webHidden/>
          </w:rPr>
          <w:fldChar w:fldCharType="begin"/>
        </w:r>
        <w:r>
          <w:rPr>
            <w:webHidden/>
          </w:rPr>
          <w:instrText xml:space="preserve"> PAGEREF _Toc180673745 \h </w:instrText>
        </w:r>
        <w:r>
          <w:rPr>
            <w:webHidden/>
          </w:rPr>
        </w:r>
        <w:r>
          <w:rPr>
            <w:webHidden/>
          </w:rPr>
          <w:fldChar w:fldCharType="separate"/>
        </w:r>
        <w:r w:rsidR="00AD4803">
          <w:rPr>
            <w:webHidden/>
          </w:rPr>
          <w:t>11</w:t>
        </w:r>
        <w:r>
          <w:rPr>
            <w:webHidden/>
          </w:rPr>
          <w:fldChar w:fldCharType="end"/>
        </w:r>
      </w:hyperlink>
    </w:p>
    <w:p w14:paraId="33504B51" w14:textId="3A400DC1"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46" w:history="1">
        <w:r w:rsidRPr="008907A1">
          <w:rPr>
            <w:rStyle w:val="Hiperpovezava"/>
          </w:rPr>
          <w:t>14</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lang w:val="en-US"/>
          </w:rPr>
          <w:t>LICENSES, PERMITS, AND AUTHORIZATIONS</w:t>
        </w:r>
        <w:r>
          <w:rPr>
            <w:webHidden/>
          </w:rPr>
          <w:tab/>
        </w:r>
        <w:r>
          <w:rPr>
            <w:webHidden/>
          </w:rPr>
          <w:fldChar w:fldCharType="begin"/>
        </w:r>
        <w:r>
          <w:rPr>
            <w:webHidden/>
          </w:rPr>
          <w:instrText xml:space="preserve"> PAGEREF _Toc180673746 \h </w:instrText>
        </w:r>
        <w:r>
          <w:rPr>
            <w:webHidden/>
          </w:rPr>
        </w:r>
        <w:r>
          <w:rPr>
            <w:webHidden/>
          </w:rPr>
          <w:fldChar w:fldCharType="separate"/>
        </w:r>
        <w:r w:rsidR="00AD4803">
          <w:rPr>
            <w:webHidden/>
          </w:rPr>
          <w:t>11</w:t>
        </w:r>
        <w:r>
          <w:rPr>
            <w:webHidden/>
          </w:rPr>
          <w:fldChar w:fldCharType="end"/>
        </w:r>
      </w:hyperlink>
    </w:p>
    <w:p w14:paraId="2A6620FE" w14:textId="665F5E39"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47" w:history="1">
        <w:r w:rsidRPr="008907A1">
          <w:rPr>
            <w:rStyle w:val="Hiperpovezava"/>
            <w:lang w:val="en-US"/>
          </w:rPr>
          <w:t>15</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lang w:val="en-US"/>
          </w:rPr>
          <w:t>INSURANCE AND INDEMNITY</w:t>
        </w:r>
        <w:r>
          <w:rPr>
            <w:webHidden/>
          </w:rPr>
          <w:tab/>
        </w:r>
        <w:r>
          <w:rPr>
            <w:webHidden/>
          </w:rPr>
          <w:fldChar w:fldCharType="begin"/>
        </w:r>
        <w:r>
          <w:rPr>
            <w:webHidden/>
          </w:rPr>
          <w:instrText xml:space="preserve"> PAGEREF _Toc180673747 \h </w:instrText>
        </w:r>
        <w:r>
          <w:rPr>
            <w:webHidden/>
          </w:rPr>
        </w:r>
        <w:r>
          <w:rPr>
            <w:webHidden/>
          </w:rPr>
          <w:fldChar w:fldCharType="separate"/>
        </w:r>
        <w:r w:rsidR="00AD4803">
          <w:rPr>
            <w:webHidden/>
          </w:rPr>
          <w:t>11</w:t>
        </w:r>
        <w:r>
          <w:rPr>
            <w:webHidden/>
          </w:rPr>
          <w:fldChar w:fldCharType="end"/>
        </w:r>
      </w:hyperlink>
    </w:p>
    <w:p w14:paraId="2B0C7D74" w14:textId="0D86C62F"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48" w:history="1">
        <w:r w:rsidRPr="008907A1">
          <w:rPr>
            <w:rStyle w:val="Hiperpovezava"/>
          </w:rPr>
          <w:t>16</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LIABILITY</w:t>
        </w:r>
        <w:r>
          <w:rPr>
            <w:webHidden/>
          </w:rPr>
          <w:tab/>
        </w:r>
        <w:r>
          <w:rPr>
            <w:webHidden/>
          </w:rPr>
          <w:fldChar w:fldCharType="begin"/>
        </w:r>
        <w:r>
          <w:rPr>
            <w:webHidden/>
          </w:rPr>
          <w:instrText xml:space="preserve"> PAGEREF _Toc180673748 \h </w:instrText>
        </w:r>
        <w:r>
          <w:rPr>
            <w:webHidden/>
          </w:rPr>
        </w:r>
        <w:r>
          <w:rPr>
            <w:webHidden/>
          </w:rPr>
          <w:fldChar w:fldCharType="separate"/>
        </w:r>
        <w:r w:rsidR="00AD4803">
          <w:rPr>
            <w:webHidden/>
          </w:rPr>
          <w:t>12</w:t>
        </w:r>
        <w:r>
          <w:rPr>
            <w:webHidden/>
          </w:rPr>
          <w:fldChar w:fldCharType="end"/>
        </w:r>
      </w:hyperlink>
    </w:p>
    <w:p w14:paraId="19358211" w14:textId="3B3ECF57"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49" w:history="1">
        <w:r w:rsidRPr="008907A1">
          <w:rPr>
            <w:rStyle w:val="Hiperpovezava"/>
          </w:rPr>
          <w:t>17</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PROPRIETARY INFORMATION</w:t>
        </w:r>
        <w:r>
          <w:rPr>
            <w:webHidden/>
          </w:rPr>
          <w:tab/>
        </w:r>
        <w:r>
          <w:rPr>
            <w:webHidden/>
          </w:rPr>
          <w:fldChar w:fldCharType="begin"/>
        </w:r>
        <w:r>
          <w:rPr>
            <w:webHidden/>
          </w:rPr>
          <w:instrText xml:space="preserve"> PAGEREF _Toc180673749 \h </w:instrText>
        </w:r>
        <w:r>
          <w:rPr>
            <w:webHidden/>
          </w:rPr>
        </w:r>
        <w:r>
          <w:rPr>
            <w:webHidden/>
          </w:rPr>
          <w:fldChar w:fldCharType="separate"/>
        </w:r>
        <w:r w:rsidR="00AD4803">
          <w:rPr>
            <w:webHidden/>
          </w:rPr>
          <w:t>12</w:t>
        </w:r>
        <w:r>
          <w:rPr>
            <w:webHidden/>
          </w:rPr>
          <w:fldChar w:fldCharType="end"/>
        </w:r>
      </w:hyperlink>
    </w:p>
    <w:p w14:paraId="34CB7F1F" w14:textId="1E1333D5"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50" w:history="1">
        <w:r w:rsidRPr="008907A1">
          <w:rPr>
            <w:rStyle w:val="Hiperpovezava"/>
          </w:rPr>
          <w:t>18</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CLAIMS</w:t>
        </w:r>
        <w:r>
          <w:rPr>
            <w:webHidden/>
          </w:rPr>
          <w:tab/>
        </w:r>
        <w:r>
          <w:rPr>
            <w:webHidden/>
          </w:rPr>
          <w:fldChar w:fldCharType="begin"/>
        </w:r>
        <w:r>
          <w:rPr>
            <w:webHidden/>
          </w:rPr>
          <w:instrText xml:space="preserve"> PAGEREF _Toc180673750 \h </w:instrText>
        </w:r>
        <w:r>
          <w:rPr>
            <w:webHidden/>
          </w:rPr>
        </w:r>
        <w:r>
          <w:rPr>
            <w:webHidden/>
          </w:rPr>
          <w:fldChar w:fldCharType="separate"/>
        </w:r>
        <w:r w:rsidR="00AD4803">
          <w:rPr>
            <w:webHidden/>
          </w:rPr>
          <w:t>13</w:t>
        </w:r>
        <w:r>
          <w:rPr>
            <w:webHidden/>
          </w:rPr>
          <w:fldChar w:fldCharType="end"/>
        </w:r>
      </w:hyperlink>
    </w:p>
    <w:p w14:paraId="7DD8A3E5" w14:textId="71EA04B5"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51" w:history="1">
        <w:r w:rsidRPr="008907A1">
          <w:rPr>
            <w:rStyle w:val="Hiperpovezava"/>
          </w:rPr>
          <w:t>19</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ARBITRATION</w:t>
        </w:r>
        <w:r>
          <w:rPr>
            <w:webHidden/>
          </w:rPr>
          <w:tab/>
        </w:r>
        <w:r>
          <w:rPr>
            <w:webHidden/>
          </w:rPr>
          <w:fldChar w:fldCharType="begin"/>
        </w:r>
        <w:r>
          <w:rPr>
            <w:webHidden/>
          </w:rPr>
          <w:instrText xml:space="preserve"> PAGEREF _Toc180673751 \h </w:instrText>
        </w:r>
        <w:r>
          <w:rPr>
            <w:webHidden/>
          </w:rPr>
        </w:r>
        <w:r>
          <w:rPr>
            <w:webHidden/>
          </w:rPr>
          <w:fldChar w:fldCharType="separate"/>
        </w:r>
        <w:r w:rsidR="00AD4803">
          <w:rPr>
            <w:webHidden/>
          </w:rPr>
          <w:t>14</w:t>
        </w:r>
        <w:r>
          <w:rPr>
            <w:webHidden/>
          </w:rPr>
          <w:fldChar w:fldCharType="end"/>
        </w:r>
      </w:hyperlink>
    </w:p>
    <w:p w14:paraId="7B148E03" w14:textId="1F9FA949"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52" w:history="1">
        <w:r w:rsidRPr="008907A1">
          <w:rPr>
            <w:rStyle w:val="Hiperpovezava"/>
          </w:rPr>
          <w:t>20</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SUBSTANTIVE LAW</w:t>
        </w:r>
        <w:r>
          <w:rPr>
            <w:webHidden/>
          </w:rPr>
          <w:tab/>
        </w:r>
        <w:r>
          <w:rPr>
            <w:webHidden/>
          </w:rPr>
          <w:fldChar w:fldCharType="begin"/>
        </w:r>
        <w:r>
          <w:rPr>
            <w:webHidden/>
          </w:rPr>
          <w:instrText xml:space="preserve"> PAGEREF _Toc180673752 \h </w:instrText>
        </w:r>
        <w:r>
          <w:rPr>
            <w:webHidden/>
          </w:rPr>
        </w:r>
        <w:r>
          <w:rPr>
            <w:webHidden/>
          </w:rPr>
          <w:fldChar w:fldCharType="separate"/>
        </w:r>
        <w:r w:rsidR="00AD4803">
          <w:rPr>
            <w:webHidden/>
          </w:rPr>
          <w:t>14</w:t>
        </w:r>
        <w:r>
          <w:rPr>
            <w:webHidden/>
          </w:rPr>
          <w:fldChar w:fldCharType="end"/>
        </w:r>
      </w:hyperlink>
    </w:p>
    <w:p w14:paraId="5E98F2D0" w14:textId="44B39B6A"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53" w:history="1">
        <w:r w:rsidRPr="008907A1">
          <w:rPr>
            <w:rStyle w:val="Hiperpovezava"/>
          </w:rPr>
          <w:t>21</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FORCE MAJEURE</w:t>
        </w:r>
        <w:r>
          <w:rPr>
            <w:webHidden/>
          </w:rPr>
          <w:tab/>
        </w:r>
        <w:r>
          <w:rPr>
            <w:webHidden/>
          </w:rPr>
          <w:fldChar w:fldCharType="begin"/>
        </w:r>
        <w:r>
          <w:rPr>
            <w:webHidden/>
          </w:rPr>
          <w:instrText xml:space="preserve"> PAGEREF _Toc180673753 \h </w:instrText>
        </w:r>
        <w:r>
          <w:rPr>
            <w:webHidden/>
          </w:rPr>
        </w:r>
        <w:r>
          <w:rPr>
            <w:webHidden/>
          </w:rPr>
          <w:fldChar w:fldCharType="separate"/>
        </w:r>
        <w:r w:rsidR="00AD4803">
          <w:rPr>
            <w:webHidden/>
          </w:rPr>
          <w:t>14</w:t>
        </w:r>
        <w:r>
          <w:rPr>
            <w:webHidden/>
          </w:rPr>
          <w:fldChar w:fldCharType="end"/>
        </w:r>
      </w:hyperlink>
    </w:p>
    <w:p w14:paraId="2CA7FACB" w14:textId="6833C383"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54" w:history="1">
        <w:r w:rsidRPr="008907A1">
          <w:rPr>
            <w:rStyle w:val="Hiperpovezava"/>
          </w:rPr>
          <w:t>22</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SUSPENSION OF WORK AND TERMINATION</w:t>
        </w:r>
        <w:r>
          <w:rPr>
            <w:webHidden/>
          </w:rPr>
          <w:tab/>
        </w:r>
        <w:r>
          <w:rPr>
            <w:webHidden/>
          </w:rPr>
          <w:fldChar w:fldCharType="begin"/>
        </w:r>
        <w:r>
          <w:rPr>
            <w:webHidden/>
          </w:rPr>
          <w:instrText xml:space="preserve"> PAGEREF _Toc180673754 \h </w:instrText>
        </w:r>
        <w:r>
          <w:rPr>
            <w:webHidden/>
          </w:rPr>
        </w:r>
        <w:r>
          <w:rPr>
            <w:webHidden/>
          </w:rPr>
          <w:fldChar w:fldCharType="separate"/>
        </w:r>
        <w:r w:rsidR="00AD4803">
          <w:rPr>
            <w:webHidden/>
          </w:rPr>
          <w:t>16</w:t>
        </w:r>
        <w:r>
          <w:rPr>
            <w:webHidden/>
          </w:rPr>
          <w:fldChar w:fldCharType="end"/>
        </w:r>
      </w:hyperlink>
    </w:p>
    <w:p w14:paraId="434D006F" w14:textId="4D4871D0"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55" w:history="1">
        <w:r w:rsidRPr="008907A1">
          <w:rPr>
            <w:rStyle w:val="Hiperpovezava"/>
          </w:rPr>
          <w:t>23</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CHANGES</w:t>
        </w:r>
        <w:r>
          <w:rPr>
            <w:webHidden/>
          </w:rPr>
          <w:tab/>
        </w:r>
        <w:r>
          <w:rPr>
            <w:webHidden/>
          </w:rPr>
          <w:fldChar w:fldCharType="begin"/>
        </w:r>
        <w:r>
          <w:rPr>
            <w:webHidden/>
          </w:rPr>
          <w:instrText xml:space="preserve"> PAGEREF _Toc180673755 \h </w:instrText>
        </w:r>
        <w:r>
          <w:rPr>
            <w:webHidden/>
          </w:rPr>
        </w:r>
        <w:r>
          <w:rPr>
            <w:webHidden/>
          </w:rPr>
          <w:fldChar w:fldCharType="separate"/>
        </w:r>
        <w:r w:rsidR="00AD4803">
          <w:rPr>
            <w:webHidden/>
          </w:rPr>
          <w:t>19</w:t>
        </w:r>
        <w:r>
          <w:rPr>
            <w:webHidden/>
          </w:rPr>
          <w:fldChar w:fldCharType="end"/>
        </w:r>
      </w:hyperlink>
    </w:p>
    <w:p w14:paraId="7C166F1F" w14:textId="7C08E0DF"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56" w:history="1">
        <w:r w:rsidRPr="008907A1">
          <w:rPr>
            <w:rStyle w:val="Hiperpovezava"/>
          </w:rPr>
          <w:t>24</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ANTI-CORRUPTION CLAUSE</w:t>
        </w:r>
        <w:r>
          <w:rPr>
            <w:webHidden/>
          </w:rPr>
          <w:tab/>
        </w:r>
        <w:r>
          <w:rPr>
            <w:webHidden/>
          </w:rPr>
          <w:fldChar w:fldCharType="begin"/>
        </w:r>
        <w:r>
          <w:rPr>
            <w:webHidden/>
          </w:rPr>
          <w:instrText xml:space="preserve"> PAGEREF _Toc180673756 \h </w:instrText>
        </w:r>
        <w:r>
          <w:rPr>
            <w:webHidden/>
          </w:rPr>
        </w:r>
        <w:r>
          <w:rPr>
            <w:webHidden/>
          </w:rPr>
          <w:fldChar w:fldCharType="separate"/>
        </w:r>
        <w:r w:rsidR="00AD4803">
          <w:rPr>
            <w:webHidden/>
          </w:rPr>
          <w:t>20</w:t>
        </w:r>
        <w:r>
          <w:rPr>
            <w:webHidden/>
          </w:rPr>
          <w:fldChar w:fldCharType="end"/>
        </w:r>
      </w:hyperlink>
    </w:p>
    <w:p w14:paraId="03B1FF70" w14:textId="6C51AF93"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57" w:history="1">
        <w:r w:rsidRPr="008907A1">
          <w:rPr>
            <w:rStyle w:val="Hiperpovezava"/>
          </w:rPr>
          <w:t>25</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SOCIAL CLAUSE</w:t>
        </w:r>
        <w:r>
          <w:rPr>
            <w:webHidden/>
          </w:rPr>
          <w:tab/>
        </w:r>
        <w:r>
          <w:rPr>
            <w:webHidden/>
          </w:rPr>
          <w:fldChar w:fldCharType="begin"/>
        </w:r>
        <w:r>
          <w:rPr>
            <w:webHidden/>
          </w:rPr>
          <w:instrText xml:space="preserve"> PAGEREF _Toc180673757 \h </w:instrText>
        </w:r>
        <w:r>
          <w:rPr>
            <w:webHidden/>
          </w:rPr>
        </w:r>
        <w:r>
          <w:rPr>
            <w:webHidden/>
          </w:rPr>
          <w:fldChar w:fldCharType="separate"/>
        </w:r>
        <w:r w:rsidR="00AD4803">
          <w:rPr>
            <w:webHidden/>
          </w:rPr>
          <w:t>20</w:t>
        </w:r>
        <w:r>
          <w:rPr>
            <w:webHidden/>
          </w:rPr>
          <w:fldChar w:fldCharType="end"/>
        </w:r>
      </w:hyperlink>
    </w:p>
    <w:p w14:paraId="5EA112E0" w14:textId="121DE203"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58" w:history="1">
        <w:r w:rsidRPr="008907A1">
          <w:rPr>
            <w:rStyle w:val="Hiperpovezava"/>
            <w:lang w:val="en-US"/>
          </w:rPr>
          <w:t>26</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lang w:val="en-US"/>
          </w:rPr>
          <w:t>OTHER PROVISIONS</w:t>
        </w:r>
        <w:r>
          <w:rPr>
            <w:webHidden/>
          </w:rPr>
          <w:tab/>
        </w:r>
        <w:r>
          <w:rPr>
            <w:webHidden/>
          </w:rPr>
          <w:fldChar w:fldCharType="begin"/>
        </w:r>
        <w:r>
          <w:rPr>
            <w:webHidden/>
          </w:rPr>
          <w:instrText xml:space="preserve"> PAGEREF _Toc180673758 \h </w:instrText>
        </w:r>
        <w:r>
          <w:rPr>
            <w:webHidden/>
          </w:rPr>
        </w:r>
        <w:r>
          <w:rPr>
            <w:webHidden/>
          </w:rPr>
          <w:fldChar w:fldCharType="separate"/>
        </w:r>
        <w:r w:rsidR="00AD4803">
          <w:rPr>
            <w:webHidden/>
          </w:rPr>
          <w:t>21</w:t>
        </w:r>
        <w:r>
          <w:rPr>
            <w:webHidden/>
          </w:rPr>
          <w:fldChar w:fldCharType="end"/>
        </w:r>
      </w:hyperlink>
    </w:p>
    <w:p w14:paraId="645DF523" w14:textId="4A0EAA26"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59" w:history="1">
        <w:r w:rsidRPr="008907A1">
          <w:rPr>
            <w:rStyle w:val="Hiperpovezava"/>
          </w:rPr>
          <w:t>27</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ASSIGNMENT</w:t>
        </w:r>
        <w:r>
          <w:rPr>
            <w:webHidden/>
          </w:rPr>
          <w:tab/>
        </w:r>
        <w:r>
          <w:rPr>
            <w:webHidden/>
          </w:rPr>
          <w:fldChar w:fldCharType="begin"/>
        </w:r>
        <w:r>
          <w:rPr>
            <w:webHidden/>
          </w:rPr>
          <w:instrText xml:space="preserve"> PAGEREF _Toc180673759 \h </w:instrText>
        </w:r>
        <w:r>
          <w:rPr>
            <w:webHidden/>
          </w:rPr>
        </w:r>
        <w:r>
          <w:rPr>
            <w:webHidden/>
          </w:rPr>
          <w:fldChar w:fldCharType="separate"/>
        </w:r>
        <w:r w:rsidR="00AD4803">
          <w:rPr>
            <w:webHidden/>
          </w:rPr>
          <w:t>21</w:t>
        </w:r>
        <w:r>
          <w:rPr>
            <w:webHidden/>
          </w:rPr>
          <w:fldChar w:fldCharType="end"/>
        </w:r>
      </w:hyperlink>
    </w:p>
    <w:p w14:paraId="039230C9" w14:textId="017819E2"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60" w:history="1">
        <w:r w:rsidRPr="008907A1">
          <w:rPr>
            <w:rStyle w:val="Hiperpovezava"/>
          </w:rPr>
          <w:t>28</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ENTIRE AGREEMENT</w:t>
        </w:r>
        <w:r>
          <w:rPr>
            <w:webHidden/>
          </w:rPr>
          <w:tab/>
        </w:r>
        <w:r>
          <w:rPr>
            <w:webHidden/>
          </w:rPr>
          <w:fldChar w:fldCharType="begin"/>
        </w:r>
        <w:r>
          <w:rPr>
            <w:webHidden/>
          </w:rPr>
          <w:instrText xml:space="preserve"> PAGEREF _Toc180673760 \h </w:instrText>
        </w:r>
        <w:r>
          <w:rPr>
            <w:webHidden/>
          </w:rPr>
        </w:r>
        <w:r>
          <w:rPr>
            <w:webHidden/>
          </w:rPr>
          <w:fldChar w:fldCharType="separate"/>
        </w:r>
        <w:r w:rsidR="00AD4803">
          <w:rPr>
            <w:webHidden/>
          </w:rPr>
          <w:t>21</w:t>
        </w:r>
        <w:r>
          <w:rPr>
            <w:webHidden/>
          </w:rPr>
          <w:fldChar w:fldCharType="end"/>
        </w:r>
      </w:hyperlink>
    </w:p>
    <w:p w14:paraId="1A66462B" w14:textId="5DBEA8A7"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61" w:history="1">
        <w:r w:rsidRPr="008907A1">
          <w:rPr>
            <w:rStyle w:val="Hiperpovezava"/>
          </w:rPr>
          <w:t>29</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LANGUAGE</w:t>
        </w:r>
        <w:r>
          <w:rPr>
            <w:webHidden/>
          </w:rPr>
          <w:tab/>
        </w:r>
        <w:r>
          <w:rPr>
            <w:webHidden/>
          </w:rPr>
          <w:fldChar w:fldCharType="begin"/>
        </w:r>
        <w:r>
          <w:rPr>
            <w:webHidden/>
          </w:rPr>
          <w:instrText xml:space="preserve"> PAGEREF _Toc180673761 \h </w:instrText>
        </w:r>
        <w:r>
          <w:rPr>
            <w:webHidden/>
          </w:rPr>
        </w:r>
        <w:r>
          <w:rPr>
            <w:webHidden/>
          </w:rPr>
          <w:fldChar w:fldCharType="separate"/>
        </w:r>
        <w:r w:rsidR="00AD4803">
          <w:rPr>
            <w:webHidden/>
          </w:rPr>
          <w:t>21</w:t>
        </w:r>
        <w:r>
          <w:rPr>
            <w:webHidden/>
          </w:rPr>
          <w:fldChar w:fldCharType="end"/>
        </w:r>
      </w:hyperlink>
    </w:p>
    <w:p w14:paraId="609EAD78" w14:textId="4DAE3FF2"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62" w:history="1">
        <w:r w:rsidRPr="008907A1">
          <w:rPr>
            <w:rStyle w:val="Hiperpovezava"/>
          </w:rPr>
          <w:t>30</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EFFECTIVE DATE OF CONTRACT</w:t>
        </w:r>
        <w:r>
          <w:rPr>
            <w:webHidden/>
          </w:rPr>
          <w:tab/>
        </w:r>
        <w:r>
          <w:rPr>
            <w:webHidden/>
          </w:rPr>
          <w:fldChar w:fldCharType="begin"/>
        </w:r>
        <w:r>
          <w:rPr>
            <w:webHidden/>
          </w:rPr>
          <w:instrText xml:space="preserve"> PAGEREF _Toc180673762 \h </w:instrText>
        </w:r>
        <w:r>
          <w:rPr>
            <w:webHidden/>
          </w:rPr>
        </w:r>
        <w:r>
          <w:rPr>
            <w:webHidden/>
          </w:rPr>
          <w:fldChar w:fldCharType="separate"/>
        </w:r>
        <w:r w:rsidR="00AD4803">
          <w:rPr>
            <w:webHidden/>
          </w:rPr>
          <w:t>21</w:t>
        </w:r>
        <w:r>
          <w:rPr>
            <w:webHidden/>
          </w:rPr>
          <w:fldChar w:fldCharType="end"/>
        </w:r>
      </w:hyperlink>
    </w:p>
    <w:p w14:paraId="4271CA3B" w14:textId="6D0016FC"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63" w:history="1">
        <w:r w:rsidRPr="008907A1">
          <w:rPr>
            <w:rStyle w:val="Hiperpovezava"/>
          </w:rPr>
          <w:t>31</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NOTICES</w:t>
        </w:r>
        <w:r>
          <w:rPr>
            <w:webHidden/>
          </w:rPr>
          <w:tab/>
        </w:r>
        <w:r>
          <w:rPr>
            <w:webHidden/>
          </w:rPr>
          <w:fldChar w:fldCharType="begin"/>
        </w:r>
        <w:r>
          <w:rPr>
            <w:webHidden/>
          </w:rPr>
          <w:instrText xml:space="preserve"> PAGEREF _Toc180673763 \h </w:instrText>
        </w:r>
        <w:r>
          <w:rPr>
            <w:webHidden/>
          </w:rPr>
        </w:r>
        <w:r>
          <w:rPr>
            <w:webHidden/>
          </w:rPr>
          <w:fldChar w:fldCharType="separate"/>
        </w:r>
        <w:r w:rsidR="00AD4803">
          <w:rPr>
            <w:webHidden/>
          </w:rPr>
          <w:t>22</w:t>
        </w:r>
        <w:r>
          <w:rPr>
            <w:webHidden/>
          </w:rPr>
          <w:fldChar w:fldCharType="end"/>
        </w:r>
      </w:hyperlink>
    </w:p>
    <w:p w14:paraId="22681A05" w14:textId="137D0447" w:rsidR="004A04CA" w:rsidRDefault="004A04CA">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0673764" w:history="1">
        <w:r w:rsidRPr="008907A1">
          <w:rPr>
            <w:rStyle w:val="Hiperpovezava"/>
          </w:rPr>
          <w:t>32</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povezava"/>
          </w:rPr>
          <w:t>ATTACHMENTS</w:t>
        </w:r>
        <w:r>
          <w:rPr>
            <w:webHidden/>
          </w:rPr>
          <w:tab/>
        </w:r>
        <w:r>
          <w:rPr>
            <w:webHidden/>
          </w:rPr>
          <w:fldChar w:fldCharType="begin"/>
        </w:r>
        <w:r>
          <w:rPr>
            <w:webHidden/>
          </w:rPr>
          <w:instrText xml:space="preserve"> PAGEREF _Toc180673764 \h </w:instrText>
        </w:r>
        <w:r>
          <w:rPr>
            <w:webHidden/>
          </w:rPr>
        </w:r>
        <w:r>
          <w:rPr>
            <w:webHidden/>
          </w:rPr>
          <w:fldChar w:fldCharType="separate"/>
        </w:r>
        <w:r w:rsidR="00AD4803">
          <w:rPr>
            <w:webHidden/>
          </w:rPr>
          <w:t>23</w:t>
        </w:r>
        <w:r>
          <w:rPr>
            <w:webHidden/>
          </w:rPr>
          <w:fldChar w:fldCharType="end"/>
        </w:r>
      </w:hyperlink>
    </w:p>
    <w:p w14:paraId="2672D319" w14:textId="0EBAEA77" w:rsidR="005A0C16" w:rsidRDefault="00325085">
      <w:pPr>
        <w:widowControl/>
      </w:pPr>
      <w:r>
        <w:rPr>
          <w:noProof/>
        </w:rPr>
        <w:fldChar w:fldCharType="end"/>
      </w:r>
      <w:r w:rsidR="005A0C16">
        <w:br w:type="page"/>
      </w:r>
    </w:p>
    <w:p w14:paraId="1E19289F" w14:textId="77777777" w:rsidR="005A0C16" w:rsidRPr="005A0C16" w:rsidRDefault="005A0C16" w:rsidP="005A0C16"/>
    <w:p w14:paraId="46381AA0" w14:textId="77777777" w:rsidR="008F7E85" w:rsidRPr="0031730C" w:rsidRDefault="008F7E85">
      <w:pPr>
        <w:pStyle w:val="Naslov1"/>
      </w:pPr>
      <w:bookmarkStart w:id="4" w:name="_Toc439841459"/>
      <w:bookmarkStart w:id="5" w:name="_Toc180673732"/>
      <w:r w:rsidRPr="0031730C">
        <w:t>DEFINITIONS AND ABBREVIATIONS</w:t>
      </w:r>
      <w:bookmarkEnd w:id="4"/>
      <w:bookmarkEnd w:id="5"/>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As used throughout the Contract, the following terms shall have the meaning set forth hereinafter:</w:t>
      </w:r>
    </w:p>
    <w:p w14:paraId="61C3CEAF" w14:textId="77777777" w:rsidR="008F7E85" w:rsidRPr="0031730C" w:rsidRDefault="008F7E85" w:rsidP="0078033E">
      <w:pPr>
        <w:ind w:left="709" w:right="141"/>
        <w:jc w:val="both"/>
        <w:rPr>
          <w:spacing w:val="-3"/>
        </w:rPr>
      </w:pPr>
    </w:p>
    <w:p w14:paraId="2FDD0A75" w14:textId="0810E8C1"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009908E8">
        <w:rPr>
          <w:spacing w:val="-3"/>
        </w:rPr>
        <w:br/>
      </w:r>
      <w:r w:rsidRPr="0031730C">
        <w:rPr>
          <w:spacing w:val="-3"/>
        </w:rPr>
        <w:t xml:space="preserve">Mr. </w:t>
      </w:r>
      <w:r w:rsidR="00294E46">
        <w:rPr>
          <w:spacing w:val="-3"/>
        </w:rPr>
        <w:t>Gorazd Pfeifer</w:t>
      </w:r>
      <w:r w:rsidRPr="0031730C">
        <w:rPr>
          <w:spacing w:val="-3"/>
        </w:rPr>
        <w:t xml:space="preserve">, President of the Management Board </w:t>
      </w:r>
    </w:p>
    <w:p w14:paraId="4DE70025" w14:textId="53FA88DD"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9C2561">
        <w:rPr>
          <w:spacing w:val="-3"/>
        </w:rPr>
        <w:t>Saša Medaković</w:t>
      </w:r>
      <w:r w:rsidRPr="0031730C">
        <w:rPr>
          <w:spacing w:val="-3"/>
        </w:rPr>
        <w:t>, Member of the Management Board</w:t>
      </w:r>
    </w:p>
    <w:p w14:paraId="31FD7CE2" w14:textId="77777777" w:rsidR="008F7E85" w:rsidRPr="0031730C" w:rsidRDefault="008F7E85" w:rsidP="0078033E">
      <w:pPr>
        <w:ind w:left="709" w:right="141"/>
        <w:jc w:val="both"/>
        <w:rPr>
          <w:spacing w:val="-3"/>
        </w:rPr>
      </w:pPr>
    </w:p>
    <w:p w14:paraId="64ACC417"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52EB85F7" w14:textId="77777777" w:rsidR="00652101" w:rsidRDefault="00652101" w:rsidP="0078033E">
      <w:pPr>
        <w:ind w:left="720" w:right="141"/>
        <w:jc w:val="both"/>
        <w:rPr>
          <w:spacing w:val="-3"/>
        </w:rPr>
      </w:pPr>
    </w:p>
    <w:p w14:paraId="307F25E1"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18DCF7B7" w14:textId="77777777" w:rsidR="00CE4381" w:rsidRPr="0031730C" w:rsidRDefault="00CE4381" w:rsidP="00CE4381">
      <w:pPr>
        <w:ind w:right="141" w:firstLine="709"/>
        <w:jc w:val="both"/>
        <w:rPr>
          <w:spacing w:val="-3"/>
        </w:rPr>
      </w:pPr>
    </w:p>
    <w:p w14:paraId="7017EC30"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0CCDCEE" w14:textId="77777777" w:rsidR="008F7E85" w:rsidRPr="0031730C" w:rsidRDefault="008F7E85" w:rsidP="0078033E">
      <w:pPr>
        <w:tabs>
          <w:tab w:val="left" w:pos="1418"/>
        </w:tabs>
        <w:ind w:left="720" w:right="141"/>
        <w:jc w:val="both"/>
        <w:rPr>
          <w:b/>
          <w:i/>
          <w:spacing w:val="-3"/>
        </w:rPr>
      </w:pPr>
    </w:p>
    <w:p w14:paraId="2E447B17" w14:textId="1575EBF4"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Technical</w:t>
      </w:r>
      <w:r w:rsidR="00270AE7">
        <w:rPr>
          <w:spacing w:val="-3"/>
        </w:rPr>
        <w:t xml:space="preserve"> </w:t>
      </w:r>
      <w:r w:rsidR="00B26176">
        <w:rPr>
          <w:spacing w:val="-3"/>
        </w:rPr>
        <w:t xml:space="preserve">Specification </w:t>
      </w:r>
      <w:r w:rsidR="00B30E8A">
        <w:t xml:space="preserve">No. </w:t>
      </w:r>
      <w:r w:rsidR="008D7B18">
        <w:t>8261137</w:t>
      </w:r>
      <w:r w:rsidR="00B30E8A">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7" w:name="Text12"/>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7"/>
      <w:r w:rsidR="006A0231">
        <w:rPr>
          <w:b/>
        </w:rPr>
        <w:t>(</w:t>
      </w:r>
      <w:r w:rsidR="000D3101">
        <w:rPr>
          <w:i/>
        </w:rPr>
        <w:t>PART II</w:t>
      </w:r>
      <w:r w:rsidR="00B26176">
        <w:rPr>
          <w:i/>
        </w:rPr>
        <w:t>I</w:t>
      </w:r>
      <w:r w:rsidR="006A0231" w:rsidRPr="0093603A">
        <w:rPr>
          <w:i/>
        </w:rPr>
        <w:t>).</w:t>
      </w:r>
    </w:p>
    <w:p w14:paraId="1432F906" w14:textId="77777777" w:rsidR="008F7E85" w:rsidRPr="0031730C" w:rsidRDefault="008F7E85" w:rsidP="0078033E">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02882297" w14:textId="77777777" w:rsidR="008F7E85" w:rsidRDefault="008F7E85" w:rsidP="0078033E">
      <w:pPr>
        <w:ind w:left="709" w:right="141"/>
        <w:jc w:val="both"/>
        <w:rPr>
          <w:spacing w:val="-3"/>
        </w:rPr>
      </w:pPr>
    </w:p>
    <w:p w14:paraId="3BA3B24E" w14:textId="0A8517AB"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D52C20">
        <w:rPr>
          <w:spacing w:val="-3"/>
        </w:rPr>
        <w:t xml:space="preserve">as defined in </w:t>
      </w:r>
      <w:r w:rsidR="004E069E">
        <w:rPr>
          <w:spacing w:val="-3"/>
        </w:rPr>
        <w:t>Technical</w:t>
      </w:r>
      <w:r w:rsidRPr="00B26176">
        <w:rPr>
          <w:spacing w:val="-3"/>
        </w:rPr>
        <w:t xml:space="preserve"> Specification </w:t>
      </w:r>
      <w:r w:rsidR="00B30E8A">
        <w:rPr>
          <w:spacing w:val="-3"/>
        </w:rPr>
        <w:t xml:space="preserve">No. </w:t>
      </w:r>
      <w:r w:rsidR="008D7B18">
        <w:rPr>
          <w:rFonts w:ascii="Roboto" w:hAnsi="Roboto"/>
          <w:sz w:val="22"/>
          <w:szCs w:val="22"/>
        </w:rPr>
        <w:t>8261137</w:t>
      </w:r>
      <w:r w:rsidR="00B30E8A">
        <w:t xml:space="preserve"> </w:t>
      </w:r>
      <w:r w:rsidRPr="00B26176">
        <w:rPr>
          <w:spacing w:val="-3"/>
        </w:rPr>
        <w:t>and other contractual documents.</w:t>
      </w:r>
    </w:p>
    <w:p w14:paraId="11FC1DB4" w14:textId="77777777" w:rsidR="00B26176" w:rsidRPr="0031730C" w:rsidRDefault="00B26176" w:rsidP="00B26176">
      <w:pPr>
        <w:ind w:left="709" w:right="141"/>
        <w:jc w:val="both"/>
        <w:rPr>
          <w:spacing w:val="-3"/>
        </w:rPr>
      </w:pPr>
    </w:p>
    <w:p w14:paraId="100C31D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EE01E4E" w14:textId="77777777" w:rsidR="00556BDC" w:rsidRPr="0031730C" w:rsidRDefault="00556BDC" w:rsidP="0078033E">
      <w:pPr>
        <w:ind w:left="709" w:right="141"/>
        <w:jc w:val="both"/>
        <w:rPr>
          <w:spacing w:val="-3"/>
        </w:rPr>
      </w:pPr>
    </w:p>
    <w:p w14:paraId="36F76815"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4C60CDFC" w14:textId="77777777" w:rsidR="008F7E85" w:rsidRPr="0031730C" w:rsidRDefault="008F7E85" w:rsidP="0078033E">
      <w:pPr>
        <w:ind w:left="709" w:right="141"/>
        <w:jc w:val="both"/>
        <w:rPr>
          <w:spacing w:val="-3"/>
        </w:rPr>
      </w:pPr>
    </w:p>
    <w:p w14:paraId="658ABE94" w14:textId="69F82545" w:rsidR="008F7E85" w:rsidRPr="00714576" w:rsidRDefault="00BA4726" w:rsidP="00BA4726">
      <w:pPr>
        <w:ind w:left="709" w:right="141"/>
        <w:rPr>
          <w:b/>
        </w:rPr>
      </w:pPr>
      <w:r>
        <w:rPr>
          <w:b/>
          <w:i/>
          <w:spacing w:val="-3"/>
        </w:rPr>
        <w:t xml:space="preserve">TS </w:t>
      </w:r>
      <w:r w:rsidR="008D7B18">
        <w:rPr>
          <w:b/>
          <w:i/>
          <w:spacing w:val="-3"/>
        </w:rPr>
        <w:t>8261137</w:t>
      </w:r>
      <w:r w:rsidR="004162E2" w:rsidRPr="00714576">
        <w:rPr>
          <w:b/>
          <w:i/>
          <w:spacing w:val="-3"/>
        </w:rPr>
        <w:t xml:space="preserve"> </w:t>
      </w:r>
      <w:r w:rsidR="00466CE7" w:rsidRPr="00173E59">
        <w:rPr>
          <w:i/>
        </w:rPr>
        <w:t>shall</w:t>
      </w:r>
      <w:r w:rsidR="00D548A1" w:rsidRPr="00173E59">
        <w:t xml:space="preserve"> </w:t>
      </w:r>
      <w:r w:rsidR="00D52C20">
        <w:t xml:space="preserve">mean </w:t>
      </w:r>
      <w:r w:rsidR="004E069E">
        <w:t>Technical</w:t>
      </w:r>
      <w:r w:rsidR="000C5FE1">
        <w:t xml:space="preserve"> Specification</w:t>
      </w:r>
      <w:r w:rsidR="00714576">
        <w:t xml:space="preserve"> </w:t>
      </w:r>
      <w:r>
        <w:t xml:space="preserve">no. </w:t>
      </w:r>
      <w:r w:rsidR="008D7B18">
        <w:t>8261137</w:t>
      </w:r>
      <w:r>
        <w:t>.</w:t>
      </w:r>
    </w:p>
    <w:p w14:paraId="16BE2296" w14:textId="77777777" w:rsidR="00BE1035" w:rsidRPr="0055706F" w:rsidRDefault="008F7E85" w:rsidP="0055706F">
      <w:pPr>
        <w:pStyle w:val="Polja"/>
        <w:ind w:right="141"/>
        <w:rPr>
          <w:sz w:val="24"/>
          <w:szCs w:val="24"/>
        </w:rPr>
      </w:pPr>
      <w:r w:rsidRPr="0031730C">
        <w:rPr>
          <w:i/>
          <w:iCs/>
          <w:sz w:val="24"/>
          <w:szCs w:val="24"/>
        </w:rPr>
        <w:t xml:space="preserve"> </w:t>
      </w:r>
    </w:p>
    <w:p w14:paraId="1741A0C6"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8"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r w:rsidR="007C767D">
        <w:t>.</w:t>
      </w:r>
      <w:r w:rsidRPr="00172189">
        <w:t xml:space="preserve">dated </w:t>
      </w:r>
      <w:r w:rsidR="00CE4381">
        <w:fldChar w:fldCharType="begin">
          <w:ffData>
            <w:name w:val="Text11"/>
            <w:enabled/>
            <w:calcOnExit w:val="0"/>
            <w:textInput/>
          </w:ffData>
        </w:fldChar>
      </w:r>
      <w:bookmarkStart w:id="9"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p>
    <w:p w14:paraId="4BC17BF5" w14:textId="77777777" w:rsidR="008F7E85" w:rsidRPr="0031730C" w:rsidRDefault="008F7E85" w:rsidP="006762BB">
      <w:pPr>
        <w:ind w:right="141"/>
        <w:jc w:val="both"/>
        <w:rPr>
          <w:spacing w:val="-3"/>
        </w:rPr>
      </w:pPr>
    </w:p>
    <w:p w14:paraId="58BD5067" w14:textId="77777777" w:rsidR="008F7E85" w:rsidRPr="0031730C" w:rsidRDefault="008F7E85" w:rsidP="0078033E">
      <w:pPr>
        <w:ind w:left="709" w:right="141"/>
        <w:jc w:val="both"/>
        <w:rPr>
          <w:i/>
          <w:spacing w:val="-3"/>
        </w:rPr>
      </w:pPr>
      <w:r w:rsidRPr="0031730C">
        <w:rPr>
          <w:b/>
          <w:i/>
          <w:spacing w:val="-3"/>
        </w:rPr>
        <w:t xml:space="preserve">PLANT, NE Krško, NEK, NPP Krško </w:t>
      </w:r>
      <w:r w:rsidRPr="0031730C">
        <w:rPr>
          <w:i/>
          <w:spacing w:val="-3"/>
        </w:rPr>
        <w:t>shall mean Nuclear Power Plant Krško.</w:t>
      </w:r>
    </w:p>
    <w:p w14:paraId="71C2568F" w14:textId="77777777" w:rsidR="008F7E85" w:rsidRPr="0031730C" w:rsidRDefault="008F7E85" w:rsidP="0078033E">
      <w:pPr>
        <w:ind w:left="709" w:right="141"/>
        <w:jc w:val="both"/>
        <w:rPr>
          <w:i/>
          <w:spacing w:val="-3"/>
        </w:rPr>
      </w:pPr>
    </w:p>
    <w:p w14:paraId="477F8F4E" w14:textId="77777777" w:rsidR="008F7E85" w:rsidRPr="0031730C" w:rsidRDefault="00C9667A" w:rsidP="0078033E">
      <w:pPr>
        <w:ind w:left="709" w:right="141"/>
        <w:jc w:val="both"/>
        <w:rPr>
          <w:spacing w:val="-3"/>
        </w:rPr>
      </w:pPr>
      <w:r>
        <w:rPr>
          <w:b/>
          <w:i/>
          <w:spacing w:val="-3"/>
        </w:rPr>
        <w:t xml:space="preserve">NUCLEAR </w:t>
      </w:r>
      <w:r w:rsidR="008F7E85" w:rsidRPr="0031730C">
        <w:rPr>
          <w:b/>
          <w:i/>
          <w:spacing w:val="-3"/>
        </w:rPr>
        <w:t>SITE</w:t>
      </w:r>
      <w:r w:rsidR="008F7E85" w:rsidRPr="0031730C">
        <w:rPr>
          <w:spacing w:val="-3"/>
        </w:rPr>
        <w:t xml:space="preserve"> </w:t>
      </w:r>
      <w:r w:rsidRPr="00C9667A">
        <w:rPr>
          <w:spacing w:val="-3"/>
        </w:rPr>
        <w:t>shall mean territory of the Nuclear Power Plant, situated in Krško, Slovenia, all within the licensed nuclear site.</w:t>
      </w:r>
    </w:p>
    <w:p w14:paraId="03A977C9" w14:textId="77777777" w:rsidR="008F7E85" w:rsidRPr="0031730C" w:rsidRDefault="008F7E85" w:rsidP="0078033E">
      <w:pPr>
        <w:ind w:left="709" w:right="141"/>
        <w:jc w:val="both"/>
        <w:rPr>
          <w:b/>
          <w:spacing w:val="-3"/>
        </w:rPr>
      </w:pPr>
    </w:p>
    <w:p w14:paraId="17650255"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w:t>
      </w:r>
      <w:r w:rsidRPr="0031730C">
        <w:lastRenderedPageBreak/>
        <w:t xml:space="preserve">to PURCHASER under 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19174615" w14:textId="77777777" w:rsidR="00F34C44" w:rsidRPr="000F6685" w:rsidRDefault="00F34C44" w:rsidP="006762BB">
      <w:pPr>
        <w:ind w:right="141"/>
        <w:jc w:val="both"/>
        <w:rPr>
          <w:highlight w:val="yellow"/>
        </w:rPr>
      </w:pPr>
    </w:p>
    <w:p w14:paraId="2CE846E2" w14:textId="50564E29"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rsidR="00064E4A">
        <w:t>all-inclusive</w:t>
      </w:r>
      <w:r>
        <w:t xml:space="preserve"> total price to be paid to the SELLER as per Article 7.1 of the Contract. </w:t>
      </w:r>
    </w:p>
    <w:p w14:paraId="65F408DE" w14:textId="77777777" w:rsidR="002F0B58" w:rsidRPr="0031730C" w:rsidRDefault="002F0B58" w:rsidP="00466CE7">
      <w:pPr>
        <w:ind w:right="141"/>
        <w:jc w:val="both"/>
        <w:rPr>
          <w:spacing w:val="-3"/>
        </w:rPr>
      </w:pPr>
    </w:p>
    <w:p w14:paraId="5E051266" w14:textId="39A70720"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Krško Site </w:t>
      </w:r>
      <w:r w:rsidRPr="0031730C">
        <w:rPr>
          <w:spacing w:val="-3"/>
        </w:rPr>
        <w:t>as</w:t>
      </w:r>
      <w:r w:rsidR="008F7E85" w:rsidRPr="0031730C">
        <w:rPr>
          <w:spacing w:val="-3"/>
        </w:rPr>
        <w:t xml:space="preserve"> per Incoterms 20</w:t>
      </w:r>
      <w:r w:rsidR="00401359">
        <w:rPr>
          <w:spacing w:val="-3"/>
        </w:rPr>
        <w:t>2</w:t>
      </w:r>
      <w:r w:rsidR="009B0229" w:rsidRPr="0031730C">
        <w:rPr>
          <w:spacing w:val="-3"/>
        </w:rPr>
        <w:t>0</w:t>
      </w:r>
    </w:p>
    <w:p w14:paraId="039FC686" w14:textId="77777777" w:rsidR="001A330F" w:rsidRPr="0031730C" w:rsidRDefault="001A330F" w:rsidP="0078033E">
      <w:pPr>
        <w:ind w:right="141"/>
        <w:jc w:val="both"/>
        <w:rPr>
          <w:spacing w:val="-3"/>
        </w:rPr>
      </w:pPr>
    </w:p>
    <w:p w14:paraId="238FB2A3"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5AC4D448" w14:textId="77777777" w:rsidR="008F7E85" w:rsidRPr="0031730C" w:rsidRDefault="008F7E85" w:rsidP="0078033E">
      <w:pPr>
        <w:ind w:left="709" w:right="141"/>
        <w:jc w:val="both"/>
        <w:rPr>
          <w:b/>
          <w:spacing w:val="-3"/>
        </w:rPr>
      </w:pPr>
      <w:r w:rsidRPr="0031730C">
        <w:rPr>
          <w:b/>
          <w:spacing w:val="-3"/>
        </w:rPr>
        <w:t xml:space="preserve"> </w:t>
      </w:r>
    </w:p>
    <w:p w14:paraId="4C10A96B"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77777777" w:rsidR="008F7E85" w:rsidRPr="00061D21" w:rsidRDefault="000D3101" w:rsidP="00061D21">
      <w:pPr>
        <w:pStyle w:val="Naslov1"/>
        <w:ind w:right="1102"/>
        <w:rPr>
          <w:szCs w:val="28"/>
        </w:rPr>
      </w:pPr>
      <w:bookmarkStart w:id="10" w:name="_Toc350158374"/>
      <w:bookmarkStart w:id="11" w:name="_Toc439841460"/>
      <w:bookmarkStart w:id="12" w:name="_Toc180673733"/>
      <w:r>
        <w:rPr>
          <w:szCs w:val="28"/>
        </w:rPr>
        <w:lastRenderedPageBreak/>
        <w:t>SELLER'S SCOPE OF</w:t>
      </w:r>
      <w:r w:rsidR="009B5F21">
        <w:rPr>
          <w:szCs w:val="28"/>
        </w:rPr>
        <w:t xml:space="preserve"> SERVICE AND </w:t>
      </w:r>
      <w:r w:rsidR="003F710D" w:rsidRPr="00061D21">
        <w:rPr>
          <w:szCs w:val="28"/>
        </w:rPr>
        <w:t>DELIVERY</w:t>
      </w:r>
      <w:bookmarkEnd w:id="10"/>
      <w:bookmarkEnd w:id="11"/>
      <w:bookmarkEnd w:id="12"/>
      <w:r w:rsidR="00713586" w:rsidRPr="00061D21">
        <w:rPr>
          <w:szCs w:val="28"/>
        </w:rPr>
        <w:t xml:space="preserve"> </w:t>
      </w:r>
    </w:p>
    <w:p w14:paraId="005C4FA6" w14:textId="77777777" w:rsidR="009B0229" w:rsidRPr="0031730C" w:rsidRDefault="003732E0">
      <w:pPr>
        <w:ind w:right="1102"/>
        <w:jc w:val="both"/>
      </w:pPr>
      <w:r>
        <w:t xml:space="preserve"> </w:t>
      </w:r>
      <w:r w:rsidR="008F7E85" w:rsidRPr="0031730C">
        <w:t xml:space="preserve"> </w:t>
      </w:r>
    </w:p>
    <w:p w14:paraId="7068425B" w14:textId="77777777"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w:t>
      </w:r>
      <w:r w:rsidR="00D37706">
        <w:rPr>
          <w:spacing w:val="-3"/>
        </w:rPr>
        <w:t xml:space="preserve">Service and </w:t>
      </w:r>
      <w:r w:rsidR="009444DF">
        <w:rPr>
          <w:spacing w:val="-3"/>
        </w:rPr>
        <w:t>Delivery</w:t>
      </w:r>
      <w:r w:rsidR="003040DB">
        <w:rPr>
          <w:spacing w:val="-3"/>
        </w:rPr>
        <w:t xml:space="preserve"> </w:t>
      </w:r>
      <w:r w:rsidR="00BE1035">
        <w:rPr>
          <w:spacing w:val="-3"/>
        </w:rPr>
        <w:t xml:space="preserve">shall </w:t>
      </w:r>
      <w:r w:rsidR="003040DB">
        <w:rPr>
          <w:spacing w:val="-3"/>
        </w:rPr>
        <w:t xml:space="preserve">cover </w:t>
      </w:r>
      <w:r w:rsidR="003040DB" w:rsidRPr="00662C87">
        <w:rPr>
          <w:spacing w:val="-3"/>
        </w:rPr>
        <w:t>but not be limited to</w:t>
      </w:r>
      <w:r w:rsidR="001E57D6" w:rsidRPr="00662C87">
        <w:rPr>
          <w:spacing w:val="-3"/>
        </w:rPr>
        <w:t xml:space="preserve"> the</w:t>
      </w:r>
      <w:r w:rsidR="001E57D6">
        <w:rPr>
          <w:spacing w:val="-3"/>
        </w:rPr>
        <w:t xml:space="preserve"> following:</w:t>
      </w:r>
    </w:p>
    <w:p w14:paraId="6AC69FF5" w14:textId="77777777" w:rsidR="00D52C20" w:rsidRPr="00D52C20" w:rsidRDefault="00D52C20" w:rsidP="00D52C20">
      <w:pPr>
        <w:ind w:left="709" w:right="-283"/>
        <w:rPr>
          <w:spacing w:val="-3"/>
        </w:rPr>
      </w:pPr>
    </w:p>
    <w:p w14:paraId="5DD3120F" w14:textId="260AD0AB" w:rsidR="00FB2F07" w:rsidRDefault="00A66ECC" w:rsidP="00064E4A">
      <w:pPr>
        <w:ind w:right="425" w:firstLine="709"/>
        <w:jc w:val="center"/>
        <w:rPr>
          <w:b/>
          <w:bCs/>
          <w:i/>
          <w:iCs/>
          <w:sz w:val="28"/>
          <w:szCs w:val="28"/>
        </w:rPr>
      </w:pPr>
      <w:r>
        <w:rPr>
          <w:b/>
          <w:bCs/>
          <w:i/>
          <w:iCs/>
          <w:sz w:val="28"/>
          <w:szCs w:val="28"/>
          <w:lang w:val="en-US"/>
        </w:rPr>
        <w:t>Spare parts for Bingham-Willamette Pump Model CP 4x6x9 11 Stage</w:t>
      </w:r>
    </w:p>
    <w:p w14:paraId="4EF1F197" w14:textId="0568BBF2" w:rsidR="00B30E8A" w:rsidRPr="00B30E8A" w:rsidRDefault="00B30E8A" w:rsidP="00B30E8A">
      <w:pPr>
        <w:autoSpaceDE w:val="0"/>
        <w:autoSpaceDN w:val="0"/>
        <w:adjustRightInd w:val="0"/>
        <w:ind w:left="1418" w:hanging="567"/>
        <w:rPr>
          <w:rFonts w:asciiTheme="minorHAnsi" w:hAnsiTheme="minorHAnsi"/>
          <w:b/>
          <w:szCs w:val="24"/>
        </w:rPr>
      </w:pPr>
    </w:p>
    <w:p w14:paraId="210DD1DC" w14:textId="77777777" w:rsidR="001562D5" w:rsidRPr="00C56366" w:rsidRDefault="001562D5" w:rsidP="007C3788">
      <w:pPr>
        <w:pStyle w:val="Odstavekseznama"/>
        <w:numPr>
          <w:ilvl w:val="0"/>
          <w:numId w:val="0"/>
        </w:numPr>
        <w:ind w:left="1211" w:right="-283"/>
        <w:rPr>
          <w:rFonts w:ascii="Arial" w:hAnsi="Arial" w:cs="Arial"/>
          <w:spacing w:val="-3"/>
          <w:szCs w:val="24"/>
        </w:rPr>
      </w:pPr>
    </w:p>
    <w:p w14:paraId="2A3896E7" w14:textId="66F8E668" w:rsidR="001562D5" w:rsidRDefault="007C3788" w:rsidP="002A1BA2">
      <w:pPr>
        <w:ind w:left="851" w:right="-283"/>
        <w:rPr>
          <w:rFonts w:cs="Arial"/>
          <w:spacing w:val="-3"/>
          <w:szCs w:val="24"/>
        </w:rPr>
      </w:pPr>
      <w:r w:rsidRPr="00C56366">
        <w:rPr>
          <w:rFonts w:cs="Arial"/>
          <w:spacing w:val="-3"/>
          <w:szCs w:val="24"/>
        </w:rPr>
        <w:t>f</w:t>
      </w:r>
      <w:r w:rsidR="001562D5" w:rsidRPr="00C56366">
        <w:rPr>
          <w:rFonts w:cs="Arial"/>
          <w:spacing w:val="-3"/>
          <w:szCs w:val="24"/>
        </w:rPr>
        <w:t xml:space="preserve">ully in accordance with </w:t>
      </w:r>
      <w:r w:rsidR="00B45236" w:rsidRPr="000C0342">
        <w:rPr>
          <w:rFonts w:cs="Arial"/>
          <w:spacing w:val="-3"/>
          <w:szCs w:val="24"/>
        </w:rPr>
        <w:t>Technical Specification</w:t>
      </w:r>
      <w:r w:rsidR="000C0342">
        <w:rPr>
          <w:rFonts w:cs="Arial"/>
          <w:spacing w:val="-3"/>
          <w:szCs w:val="24"/>
        </w:rPr>
        <w:t xml:space="preserve"> no. </w:t>
      </w:r>
      <w:r w:rsidR="008D7B18">
        <w:rPr>
          <w:rFonts w:cs="Arial"/>
          <w:spacing w:val="-3"/>
          <w:szCs w:val="24"/>
        </w:rPr>
        <w:t>8261137</w:t>
      </w:r>
      <w:r w:rsidR="00B30E8A" w:rsidRPr="000C0342">
        <w:rPr>
          <w:rFonts w:cs="Arial"/>
          <w:spacing w:val="-3"/>
          <w:szCs w:val="24"/>
        </w:rPr>
        <w:t xml:space="preserve"> </w:t>
      </w:r>
      <w:r w:rsidR="002A1BA2" w:rsidRPr="00C56366">
        <w:rPr>
          <w:rFonts w:cs="Arial"/>
          <w:spacing w:val="-3"/>
          <w:szCs w:val="24"/>
        </w:rPr>
        <w:t>and other contractual documents</w:t>
      </w:r>
      <w:r w:rsidR="0097252B" w:rsidRPr="00C56366">
        <w:rPr>
          <w:rFonts w:cs="Arial"/>
          <w:spacing w:val="-3"/>
          <w:szCs w:val="24"/>
        </w:rPr>
        <w:t>.</w:t>
      </w:r>
    </w:p>
    <w:p w14:paraId="5801D550" w14:textId="77777777" w:rsidR="0093603A" w:rsidRPr="000503DB" w:rsidRDefault="009A2357" w:rsidP="006D5C73">
      <w:pPr>
        <w:tabs>
          <w:tab w:val="left" w:pos="9356"/>
          <w:tab w:val="left" w:pos="9498"/>
        </w:tabs>
        <w:jc w:val="both"/>
        <w:rPr>
          <w:szCs w:val="24"/>
        </w:rPr>
      </w:pPr>
      <w:r>
        <w:rPr>
          <w:szCs w:val="24"/>
        </w:rPr>
        <w:tab/>
      </w:r>
    </w:p>
    <w:p w14:paraId="59613D25" w14:textId="77777777" w:rsidR="008F7E85" w:rsidRPr="000503DB" w:rsidRDefault="008F7E85">
      <w:pPr>
        <w:pStyle w:val="Naslov1"/>
        <w:ind w:right="1102"/>
        <w:rPr>
          <w:szCs w:val="28"/>
        </w:rPr>
      </w:pPr>
      <w:bookmarkStart w:id="13" w:name="_Toc439841461"/>
      <w:bookmarkStart w:id="14" w:name="_Toc180673734"/>
      <w:r w:rsidRPr="000503DB">
        <w:rPr>
          <w:szCs w:val="28"/>
        </w:rPr>
        <w:t>PURCHASER'S RESPONSIBILITIES</w:t>
      </w:r>
      <w:bookmarkEnd w:id="13"/>
      <w:bookmarkEnd w:id="14"/>
    </w:p>
    <w:p w14:paraId="0273A18B" w14:textId="77777777" w:rsidR="008F7E85" w:rsidRPr="000503DB" w:rsidRDefault="008F7E85">
      <w:pPr>
        <w:ind w:right="1102"/>
        <w:jc w:val="both"/>
        <w:rPr>
          <w:szCs w:val="24"/>
        </w:rPr>
      </w:pPr>
    </w:p>
    <w:p w14:paraId="2908F098" w14:textId="6574E8AB" w:rsidR="00E77513" w:rsidRPr="0031730C" w:rsidRDefault="008F7E85" w:rsidP="00B96C0F">
      <w:pPr>
        <w:ind w:left="737" w:right="1102"/>
        <w:jc w:val="both"/>
        <w:rPr>
          <w:rFonts w:cs="Arial"/>
          <w:szCs w:val="24"/>
        </w:rPr>
      </w:pPr>
      <w:r w:rsidRPr="000503DB">
        <w:rPr>
          <w:szCs w:val="24"/>
        </w:rPr>
        <w:t>P</w:t>
      </w:r>
      <w:r w:rsidR="005F1130" w:rsidRPr="000503DB">
        <w:rPr>
          <w:szCs w:val="24"/>
        </w:rPr>
        <w:t xml:space="preserve">URCHASER </w:t>
      </w:r>
      <w:r w:rsidR="00B96C0F" w:rsidRPr="0004395A">
        <w:rPr>
          <w:szCs w:val="24"/>
          <w:lang w:val="en-US"/>
        </w:rPr>
        <w:t xml:space="preserve">is responsible for the </w:t>
      </w:r>
      <w:r w:rsidR="00B96C0F">
        <w:rPr>
          <w:szCs w:val="24"/>
          <w:lang w:val="en-US"/>
        </w:rPr>
        <w:t xml:space="preserve">work </w:t>
      </w:r>
      <w:r w:rsidR="00E77513">
        <w:rPr>
          <w:szCs w:val="24"/>
          <w:lang w:val="en-US"/>
        </w:rPr>
        <w:t>and information as stated in</w:t>
      </w:r>
      <w:r w:rsidR="00B96C0F">
        <w:rPr>
          <w:szCs w:val="24"/>
          <w:lang w:val="en-US"/>
        </w:rPr>
        <w:t xml:space="preserve"> </w:t>
      </w:r>
      <w:r w:rsidR="000C0342" w:rsidRPr="000C0342">
        <w:rPr>
          <w:rFonts w:cs="Arial"/>
          <w:spacing w:val="-3"/>
          <w:szCs w:val="24"/>
        </w:rPr>
        <w:t>Technical Specification</w:t>
      </w:r>
      <w:r w:rsidR="000C0342">
        <w:rPr>
          <w:rFonts w:cs="Arial"/>
          <w:spacing w:val="-3"/>
          <w:szCs w:val="24"/>
        </w:rPr>
        <w:t xml:space="preserve"> no. </w:t>
      </w:r>
      <w:r w:rsidR="008D7B18">
        <w:rPr>
          <w:rFonts w:cs="Arial"/>
          <w:spacing w:val="-3"/>
          <w:szCs w:val="24"/>
        </w:rPr>
        <w:t>8261137</w:t>
      </w:r>
      <w:r w:rsidR="000C0342">
        <w:rPr>
          <w:rFonts w:cs="Arial"/>
          <w:spacing w:val="-3"/>
          <w:szCs w:val="24"/>
        </w:rPr>
        <w:t>.</w:t>
      </w:r>
    </w:p>
    <w:p w14:paraId="5702B94F" w14:textId="77777777" w:rsidR="003835C4" w:rsidRPr="00124536" w:rsidRDefault="003835C4" w:rsidP="00124536">
      <w:pPr>
        <w:pStyle w:val="Odstavekseznama"/>
        <w:numPr>
          <w:ilvl w:val="0"/>
          <w:numId w:val="0"/>
        </w:numPr>
        <w:rPr>
          <w:rFonts w:ascii="Arial" w:hAnsi="Arial" w:cs="Arial"/>
          <w:sz w:val="24"/>
          <w:szCs w:val="24"/>
          <w:highlight w:val="green"/>
        </w:rPr>
      </w:pPr>
    </w:p>
    <w:p w14:paraId="1E8BDE1F" w14:textId="77777777" w:rsidR="008F7E85" w:rsidRPr="0031730C" w:rsidRDefault="004D447A" w:rsidP="003406F2">
      <w:pPr>
        <w:pStyle w:val="Naslov1"/>
        <w:ind w:right="1102"/>
      </w:pPr>
      <w:bookmarkStart w:id="15" w:name="_Toc439841462"/>
      <w:bookmarkStart w:id="16" w:name="_Toc180673735"/>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5"/>
      <w:bookmarkEnd w:id="16"/>
      <w:r w:rsidR="008F7E85" w:rsidRPr="0031730C">
        <w:t xml:space="preserve"> </w:t>
      </w:r>
    </w:p>
    <w:p w14:paraId="76D51D9B" w14:textId="77777777" w:rsidR="008F7E85" w:rsidRPr="0031730C" w:rsidRDefault="008F7E85">
      <w:pPr>
        <w:ind w:right="1102"/>
        <w:jc w:val="both"/>
        <w:rPr>
          <w:b/>
          <w:sz w:val="28"/>
        </w:rPr>
      </w:pPr>
    </w:p>
    <w:p w14:paraId="68DDB50C" w14:textId="41CBA2A8" w:rsidR="00AD0650"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0C0342" w:rsidRPr="000C0342">
        <w:rPr>
          <w:rFonts w:cs="Arial"/>
          <w:spacing w:val="-3"/>
          <w:szCs w:val="24"/>
        </w:rPr>
        <w:t>Technical Specification</w:t>
      </w:r>
      <w:r w:rsidR="000C0342">
        <w:rPr>
          <w:rFonts w:cs="Arial"/>
          <w:spacing w:val="-3"/>
          <w:szCs w:val="24"/>
        </w:rPr>
        <w:t xml:space="preserve"> no. </w:t>
      </w:r>
      <w:r w:rsidR="008D7B18">
        <w:rPr>
          <w:rFonts w:cs="Arial"/>
          <w:spacing w:val="-3"/>
          <w:szCs w:val="24"/>
        </w:rPr>
        <w:t>8261137</w:t>
      </w:r>
      <w:r w:rsidR="000C0342" w:rsidRPr="000C0342">
        <w:rPr>
          <w:rFonts w:cs="Arial"/>
          <w:spacing w:val="-3"/>
          <w:szCs w:val="24"/>
        </w:rPr>
        <w:t xml:space="preserve"> </w:t>
      </w:r>
      <w:r w:rsidR="003040DB">
        <w:t>and other contractual documents</w:t>
      </w:r>
      <w:r w:rsidR="001E57D6" w:rsidRPr="00890FA2">
        <w:t>.</w:t>
      </w:r>
    </w:p>
    <w:p w14:paraId="1C778360" w14:textId="77777777" w:rsidR="00AD0650" w:rsidRPr="0031730C" w:rsidRDefault="00AD0650" w:rsidP="00890FA2">
      <w:pPr>
        <w:tabs>
          <w:tab w:val="left" w:pos="9356"/>
          <w:tab w:val="left" w:pos="9498"/>
        </w:tabs>
        <w:ind w:left="709"/>
        <w:jc w:val="both"/>
      </w:pPr>
    </w:p>
    <w:p w14:paraId="2FF7B093" w14:textId="77777777" w:rsidR="008F7E85" w:rsidRPr="0031730C" w:rsidRDefault="00B76DF1">
      <w:pPr>
        <w:pStyle w:val="Naslov1"/>
        <w:ind w:right="1102"/>
      </w:pPr>
      <w:bookmarkStart w:id="17" w:name="_Toc439841463"/>
      <w:bookmarkStart w:id="18" w:name="_Toc180673736"/>
      <w:r w:rsidRPr="0031730C">
        <w:t>DELIVERABLES</w:t>
      </w:r>
      <w:r w:rsidR="008F7E85" w:rsidRPr="0031730C">
        <w:t xml:space="preserve"> TO BE PROVIDED TO PURCHASER</w:t>
      </w:r>
      <w:bookmarkEnd w:id="17"/>
      <w:bookmarkEnd w:id="18"/>
    </w:p>
    <w:p w14:paraId="4C3DC1CE" w14:textId="77777777" w:rsidR="008F7E85" w:rsidRPr="0031730C" w:rsidRDefault="008F7E85">
      <w:pPr>
        <w:ind w:right="1102"/>
        <w:jc w:val="both"/>
      </w:pPr>
    </w:p>
    <w:p w14:paraId="7840E3D5" w14:textId="78257649"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0C0342" w:rsidRPr="000C0342">
        <w:rPr>
          <w:rFonts w:cs="Arial"/>
          <w:spacing w:val="-3"/>
          <w:szCs w:val="24"/>
        </w:rPr>
        <w:t>Technical Specification</w:t>
      </w:r>
      <w:r w:rsidR="000C0342">
        <w:rPr>
          <w:rFonts w:cs="Arial"/>
          <w:spacing w:val="-3"/>
          <w:szCs w:val="24"/>
        </w:rPr>
        <w:t xml:space="preserve"> no. </w:t>
      </w:r>
      <w:r w:rsidR="008D7B18">
        <w:rPr>
          <w:rFonts w:cs="Arial"/>
          <w:spacing w:val="-3"/>
          <w:szCs w:val="24"/>
        </w:rPr>
        <w:t>8261137</w:t>
      </w:r>
      <w:r w:rsidR="00FC2EE7">
        <w:rPr>
          <w:spacing w:val="-3"/>
        </w:rPr>
        <w:t>.</w:t>
      </w:r>
    </w:p>
    <w:p w14:paraId="6C716713" w14:textId="77777777" w:rsidR="001D70AA" w:rsidRDefault="001D70AA" w:rsidP="006762BB">
      <w:bookmarkStart w:id="19" w:name="_Toc350158379"/>
    </w:p>
    <w:p w14:paraId="558C381D" w14:textId="30C054F8" w:rsidR="008F7E85" w:rsidRPr="004961D5" w:rsidRDefault="008F7E85">
      <w:pPr>
        <w:pStyle w:val="Naslov1"/>
        <w:ind w:right="1102"/>
      </w:pPr>
      <w:bookmarkStart w:id="20" w:name="_Toc439841464"/>
      <w:bookmarkStart w:id="21" w:name="_Toc180673737"/>
      <w:r w:rsidRPr="004961D5">
        <w:t>SCHEDULE</w:t>
      </w:r>
      <w:bookmarkEnd w:id="19"/>
      <w:bookmarkEnd w:id="20"/>
      <w:bookmarkEnd w:id="21"/>
    </w:p>
    <w:p w14:paraId="7F51A63E" w14:textId="77777777" w:rsidR="00667235" w:rsidRPr="00667235" w:rsidRDefault="00667235" w:rsidP="00667235"/>
    <w:p w14:paraId="6CB89D4B" w14:textId="7CEA5909" w:rsidR="00E77513" w:rsidRDefault="000C0342" w:rsidP="000C0342">
      <w:pPr>
        <w:ind w:left="709"/>
      </w:pPr>
      <w:r>
        <w:t xml:space="preserve">The delivery of all items per </w:t>
      </w:r>
      <w:r w:rsidRPr="000C0342">
        <w:rPr>
          <w:rFonts w:cs="Arial"/>
          <w:spacing w:val="-3"/>
          <w:szCs w:val="24"/>
        </w:rPr>
        <w:t>Technical Specification</w:t>
      </w:r>
      <w:r>
        <w:rPr>
          <w:rFonts w:cs="Arial"/>
          <w:spacing w:val="-3"/>
          <w:szCs w:val="24"/>
        </w:rPr>
        <w:t xml:space="preserve"> no. </w:t>
      </w:r>
      <w:r w:rsidR="008D7B18">
        <w:rPr>
          <w:rFonts w:cs="Arial"/>
          <w:spacing w:val="-3"/>
          <w:szCs w:val="24"/>
        </w:rPr>
        <w:t>8261137</w:t>
      </w:r>
      <w:r w:rsidRPr="000C0342">
        <w:rPr>
          <w:rFonts w:cs="Arial"/>
          <w:spacing w:val="-3"/>
          <w:szCs w:val="24"/>
        </w:rPr>
        <w:t xml:space="preserve"> </w:t>
      </w:r>
      <w:r>
        <w:rPr>
          <w:rFonts w:cs="Arial"/>
          <w:spacing w:val="-3"/>
          <w:szCs w:val="24"/>
        </w:rPr>
        <w:t xml:space="preserve">shall be no later than </w:t>
      </w:r>
      <w:r w:rsidR="008D7B18">
        <w:rPr>
          <w:rFonts w:cs="Arial"/>
          <w:spacing w:val="-3"/>
          <w:szCs w:val="24"/>
        </w:rPr>
        <w:t>December</w:t>
      </w:r>
      <w:r>
        <w:rPr>
          <w:rFonts w:cs="Arial"/>
          <w:spacing w:val="-3"/>
          <w:szCs w:val="24"/>
        </w:rPr>
        <w:t xml:space="preserve"> </w:t>
      </w:r>
      <w:r w:rsidR="008D7B18">
        <w:rPr>
          <w:rFonts w:cs="Arial"/>
          <w:spacing w:val="-3"/>
          <w:szCs w:val="24"/>
        </w:rPr>
        <w:t>31</w:t>
      </w:r>
      <w:r>
        <w:rPr>
          <w:rFonts w:cs="Arial"/>
          <w:spacing w:val="-3"/>
          <w:szCs w:val="24"/>
        </w:rPr>
        <w:t>, 202</w:t>
      </w:r>
      <w:r w:rsidR="008D7B18">
        <w:rPr>
          <w:rFonts w:cs="Arial"/>
          <w:spacing w:val="-3"/>
          <w:szCs w:val="24"/>
        </w:rPr>
        <w:t>6</w:t>
      </w:r>
      <w:r>
        <w:rPr>
          <w:rFonts w:cs="Arial"/>
          <w:spacing w:val="-3"/>
          <w:szCs w:val="24"/>
        </w:rPr>
        <w:t xml:space="preserve">. </w:t>
      </w:r>
    </w:p>
    <w:p w14:paraId="017748ED" w14:textId="77777777" w:rsidR="00E77513" w:rsidRDefault="00E77513" w:rsidP="007C3788"/>
    <w:p w14:paraId="5835572E" w14:textId="77777777" w:rsidR="008F7E85" w:rsidRPr="0031730C" w:rsidRDefault="008F7E85">
      <w:pPr>
        <w:pStyle w:val="Naslov1"/>
        <w:ind w:right="1102"/>
      </w:pPr>
      <w:bookmarkStart w:id="22" w:name="_Toc439841465"/>
      <w:bookmarkStart w:id="23" w:name="_Toc180673738"/>
      <w:r w:rsidRPr="0031730C">
        <w:t>DELIVERY TERMS AND CONDITIONS</w:t>
      </w:r>
      <w:bookmarkEnd w:id="22"/>
      <w:bookmarkEnd w:id="23"/>
    </w:p>
    <w:p w14:paraId="115E6A90" w14:textId="77777777" w:rsidR="008F7E85" w:rsidRPr="0031730C" w:rsidRDefault="008F7E85">
      <w:pPr>
        <w:ind w:right="1102"/>
        <w:jc w:val="both"/>
        <w:rPr>
          <w:spacing w:val="-3"/>
        </w:rPr>
      </w:pPr>
    </w:p>
    <w:p w14:paraId="6E2AD600" w14:textId="1A10B71D" w:rsidR="008F7E85" w:rsidRPr="00C83D9E" w:rsidRDefault="00644BDB" w:rsidP="00C83D9E">
      <w:pPr>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2224CA">
        <w:rPr>
          <w:spacing w:val="-3"/>
        </w:rPr>
        <w:t xml:space="preserve">Services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Krško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7069BD">
        <w:rPr>
          <w:spacing w:val="-3"/>
        </w:rPr>
        <w:t>2</w:t>
      </w:r>
      <w:r w:rsidR="008F7E85" w:rsidRPr="00C83D9E">
        <w:rPr>
          <w:spacing w:val="-3"/>
        </w:rPr>
        <w:t>0.</w:t>
      </w:r>
      <w:r w:rsidR="003D435A">
        <w:rPr>
          <w:spacing w:val="-3"/>
        </w:rPr>
        <w:t xml:space="preserve"> </w:t>
      </w:r>
      <w:r w:rsidR="003D435A" w:rsidRPr="003D435A">
        <w:rPr>
          <w:spacing w:val="-3"/>
        </w:rPr>
        <w:t>The Scope of Delivery items shall be packed and loaded in the manner that allows for easy offloading from the plane or ship to the truck and finally from the truck to NPP Krško warehouse.</w:t>
      </w:r>
    </w:p>
    <w:p w14:paraId="7C60A6F9" w14:textId="77777777" w:rsidR="008F7E85" w:rsidRPr="00C83D9E" w:rsidRDefault="008F7E85" w:rsidP="00DE2732">
      <w:pPr>
        <w:ind w:right="425"/>
        <w:jc w:val="both"/>
        <w:rPr>
          <w:spacing w:val="-3"/>
        </w:rPr>
      </w:pPr>
    </w:p>
    <w:p w14:paraId="22F28ABB" w14:textId="77777777" w:rsidR="008F7E85" w:rsidRPr="00C83D9E" w:rsidRDefault="008F7E85" w:rsidP="00C83D9E">
      <w:pPr>
        <w:ind w:left="709" w:right="425"/>
        <w:jc w:val="both"/>
        <w:rPr>
          <w:spacing w:val="-3"/>
        </w:rPr>
      </w:pPr>
      <w:r w:rsidRPr="00C83D9E">
        <w:rPr>
          <w:spacing w:val="-3"/>
        </w:rPr>
        <w:t>Delivery of shipping documents</w:t>
      </w:r>
    </w:p>
    <w:p w14:paraId="4DC0ED8B" w14:textId="77777777"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7D65BD84" w14:textId="77777777" w:rsidR="008F7E85" w:rsidRPr="00C83D9E" w:rsidRDefault="008F7E85" w:rsidP="00C83D9E">
      <w:pPr>
        <w:ind w:left="709" w:right="425"/>
        <w:jc w:val="both"/>
        <w:rPr>
          <w:spacing w:val="-3"/>
        </w:rPr>
      </w:pPr>
    </w:p>
    <w:p w14:paraId="432470DB" w14:textId="77777777" w:rsidR="008F7E85" w:rsidRPr="00C83D9E" w:rsidRDefault="008F7E85" w:rsidP="002416D8">
      <w:pPr>
        <w:pStyle w:val="Odstavekseznama"/>
        <w:numPr>
          <w:ilvl w:val="0"/>
          <w:numId w:val="13"/>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680A5DCB" w14:textId="77777777" w:rsidR="008F7E85" w:rsidRPr="00C83D9E" w:rsidRDefault="008F7E85" w:rsidP="002416D8">
      <w:pPr>
        <w:pStyle w:val="Odstavekseznama"/>
        <w:numPr>
          <w:ilvl w:val="0"/>
          <w:numId w:val="13"/>
        </w:numPr>
        <w:ind w:right="425"/>
        <w:rPr>
          <w:rFonts w:ascii="Arial" w:hAnsi="Arial" w:cs="Arial"/>
          <w:spacing w:val="-3"/>
          <w:sz w:val="24"/>
          <w:szCs w:val="24"/>
        </w:rPr>
      </w:pPr>
      <w:r w:rsidRPr="00C83D9E">
        <w:rPr>
          <w:rFonts w:ascii="Arial" w:hAnsi="Arial" w:cs="Arial"/>
          <w:spacing w:val="-3"/>
          <w:sz w:val="24"/>
          <w:szCs w:val="24"/>
        </w:rPr>
        <w:lastRenderedPageBreak/>
        <w:t xml:space="preserve">shipping invoice with description of goods, quantity, unit and total price per each item and total price </w:t>
      </w:r>
    </w:p>
    <w:p w14:paraId="70BD2596" w14:textId="77777777" w:rsidR="008F7E85" w:rsidRPr="00C83D9E" w:rsidRDefault="008F7E85" w:rsidP="002416D8">
      <w:pPr>
        <w:pStyle w:val="Odstavekseznama"/>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2357DA77" w14:textId="77777777" w:rsidR="008F7E85" w:rsidRPr="00C83D9E" w:rsidRDefault="008F7E85" w:rsidP="002416D8">
      <w:pPr>
        <w:pStyle w:val="Odstavekseznama"/>
        <w:numPr>
          <w:ilvl w:val="0"/>
          <w:numId w:val="13"/>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7C64BB27" w14:textId="77777777" w:rsidR="008F7E85" w:rsidRPr="00C83D9E" w:rsidRDefault="008F7E85" w:rsidP="00C83D9E">
      <w:pPr>
        <w:ind w:left="709" w:right="425"/>
        <w:jc w:val="both"/>
        <w:rPr>
          <w:spacing w:val="-3"/>
        </w:rPr>
      </w:pPr>
    </w:p>
    <w:p w14:paraId="3F6CC2A6" w14:textId="77777777" w:rsidR="008F7E85"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4A744155" w14:textId="77777777" w:rsidR="00D64B0C" w:rsidRPr="00C83D9E" w:rsidRDefault="00D64B0C" w:rsidP="00C83D9E">
      <w:pPr>
        <w:ind w:left="709" w:right="425"/>
        <w:jc w:val="both"/>
        <w:rPr>
          <w:spacing w:val="-3"/>
        </w:rPr>
      </w:pPr>
    </w:p>
    <w:p w14:paraId="68FB2A5A" w14:textId="77777777" w:rsidR="00183141" w:rsidRPr="0031730C" w:rsidRDefault="00183141" w:rsidP="004641F7">
      <w:pPr>
        <w:ind w:left="709" w:right="1102"/>
        <w:jc w:val="both"/>
      </w:pPr>
    </w:p>
    <w:p w14:paraId="06949BAF" w14:textId="77777777" w:rsidR="008F7E85" w:rsidRDefault="008F7E85">
      <w:pPr>
        <w:pStyle w:val="Naslov1"/>
        <w:ind w:right="1102"/>
      </w:pPr>
      <w:bookmarkStart w:id="24" w:name="_Toc350158381"/>
      <w:bookmarkStart w:id="25" w:name="_Toc439841466"/>
      <w:bookmarkStart w:id="26" w:name="_Toc180673739"/>
      <w:r w:rsidRPr="0031730C">
        <w:t>PRICE</w:t>
      </w:r>
      <w:bookmarkEnd w:id="24"/>
      <w:bookmarkEnd w:id="25"/>
      <w:bookmarkEnd w:id="26"/>
      <w:r w:rsidR="003732E0">
        <w:t xml:space="preserve"> </w:t>
      </w:r>
    </w:p>
    <w:p w14:paraId="0E254C03" w14:textId="77777777" w:rsidR="006132BC" w:rsidRPr="006132BC" w:rsidRDefault="006132BC" w:rsidP="00C31F49"/>
    <w:p w14:paraId="47E1D4D9" w14:textId="77777777" w:rsidR="00FC2EE7" w:rsidRPr="00C31F49" w:rsidRDefault="00EF3104" w:rsidP="004C760F">
      <w:pPr>
        <w:pStyle w:val="Naslov2"/>
        <w:tabs>
          <w:tab w:val="clear" w:pos="3289"/>
          <w:tab w:val="num" w:pos="2552"/>
        </w:tabs>
        <w:ind w:left="1134" w:hanging="425"/>
        <w:rPr>
          <w:b w:val="0"/>
        </w:rPr>
      </w:pPr>
      <w:r w:rsidRPr="00C31F49">
        <w:rPr>
          <w:b w:val="0"/>
        </w:rPr>
        <w:t xml:space="preserve">The </w:t>
      </w:r>
      <w:r w:rsidR="00C31F49">
        <w:rPr>
          <w:b w:val="0"/>
        </w:rPr>
        <w:t xml:space="preserve">Total </w:t>
      </w:r>
      <w:r w:rsidR="009277D7" w:rsidRPr="00C31F49">
        <w:rPr>
          <w:b w:val="0"/>
        </w:rPr>
        <w:t>F</w:t>
      </w:r>
      <w:r w:rsidRPr="00C31F49">
        <w:rPr>
          <w:b w:val="0"/>
        </w:rPr>
        <w:t xml:space="preserve">ixed and </w:t>
      </w:r>
      <w:r w:rsidR="009277D7" w:rsidRPr="00C31F49">
        <w:rPr>
          <w:b w:val="0"/>
        </w:rPr>
        <w:t>F</w:t>
      </w:r>
      <w:r w:rsidRPr="00C31F49">
        <w:rPr>
          <w:b w:val="0"/>
        </w:rPr>
        <w:t xml:space="preserve">irm Total Contract Price </w:t>
      </w:r>
      <w:r w:rsidR="00FB79E0" w:rsidRPr="00C31F49">
        <w:rPr>
          <w:b w:val="0"/>
        </w:rPr>
        <w:t>DA</w:t>
      </w:r>
      <w:r w:rsidR="00F36AEF" w:rsidRPr="00C31F49">
        <w:rPr>
          <w:b w:val="0"/>
        </w:rPr>
        <w:t>P</w:t>
      </w:r>
      <w:r w:rsidR="00FB79E0" w:rsidRPr="00C31F49">
        <w:rPr>
          <w:b w:val="0"/>
        </w:rPr>
        <w:t xml:space="preserve"> NPP Krško </w:t>
      </w:r>
      <w:r w:rsidR="002224CA">
        <w:rPr>
          <w:b w:val="0"/>
        </w:rPr>
        <w:t>S</w:t>
      </w:r>
      <w:r w:rsidR="00FB79E0" w:rsidRPr="00C31F49">
        <w:rPr>
          <w:b w:val="0"/>
        </w:rPr>
        <w:t xml:space="preserve">ite </w:t>
      </w:r>
      <w:r w:rsidRPr="00C31F49">
        <w:rPr>
          <w:b w:val="0"/>
        </w:rPr>
        <w:t xml:space="preserve">for the  </w:t>
      </w:r>
      <w:r w:rsidR="004E59A6" w:rsidRPr="00C31F49">
        <w:rPr>
          <w:b w:val="0"/>
        </w:rPr>
        <w:t xml:space="preserve">SELLER’s </w:t>
      </w:r>
      <w:r w:rsidRPr="00C31F49">
        <w:rPr>
          <w:b w:val="0"/>
        </w:rPr>
        <w:t>S</w:t>
      </w:r>
      <w:r w:rsidR="00DE2732" w:rsidRPr="00C31F49">
        <w:rPr>
          <w:b w:val="0"/>
        </w:rPr>
        <w:t xml:space="preserve">cope of </w:t>
      </w:r>
      <w:r w:rsidR="004E59A6" w:rsidRPr="00C31F49">
        <w:rPr>
          <w:b w:val="0"/>
        </w:rPr>
        <w:t xml:space="preserve">Services and </w:t>
      </w:r>
      <w:r w:rsidRPr="00C31F49">
        <w:rPr>
          <w:b w:val="0"/>
        </w:rPr>
        <w:t xml:space="preserve">Delivery as per Art. 1 above under the terms and conditions of this </w:t>
      </w:r>
      <w:r w:rsidR="004E59A6" w:rsidRPr="00C31F49">
        <w:rPr>
          <w:b w:val="0"/>
        </w:rPr>
        <w:t>Contract is:</w:t>
      </w:r>
    </w:p>
    <w:p w14:paraId="3DAF66CB" w14:textId="77777777" w:rsidR="006132BC" w:rsidRDefault="006132BC" w:rsidP="006132BC">
      <w:pPr>
        <w:ind w:right="1102" w:firstLine="709"/>
        <w:jc w:val="both"/>
        <w:rPr>
          <w:spacing w:val="-3"/>
        </w:rPr>
      </w:pPr>
    </w:p>
    <w:p w14:paraId="0D074B0C" w14:textId="77777777" w:rsidR="006132BC" w:rsidRPr="00E2376D" w:rsidRDefault="006132BC" w:rsidP="006132BC">
      <w:pPr>
        <w:ind w:left="709" w:right="1102"/>
        <w:jc w:val="center"/>
        <w:rPr>
          <w:spacing w:val="-3"/>
          <w:lang w:val="fr-FR"/>
        </w:rPr>
      </w:pPr>
      <w:r w:rsidRPr="00E2376D">
        <w:rPr>
          <w:b/>
          <w:i/>
          <w:spacing w:val="-3"/>
          <w:lang w:val="fr-FR"/>
        </w:rPr>
        <w:t>EUR</w:t>
      </w:r>
      <w:r w:rsidRPr="00E2376D">
        <w:rPr>
          <w:spacing w:val="-3"/>
          <w:lang w:val="fr-FR"/>
        </w:rPr>
        <w:t xml:space="preserve">  </w:t>
      </w:r>
      <w:r>
        <w:rPr>
          <w:spacing w:val="-3"/>
        </w:rPr>
        <w:fldChar w:fldCharType="begin">
          <w:ffData>
            <w:name w:val="Text6"/>
            <w:enabled/>
            <w:calcOnExit w:val="0"/>
            <w:textInput/>
          </w:ffData>
        </w:fldChar>
      </w:r>
      <w:bookmarkStart w:id="27" w:name="Text6"/>
      <w:r w:rsidRPr="00E2376D">
        <w:rPr>
          <w:spacing w:val="-3"/>
          <w:lang w:val="fr-FR"/>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27"/>
      <w:r w:rsidRPr="00E2376D">
        <w:rPr>
          <w:spacing w:val="-3"/>
          <w:lang w:val="fr-FR"/>
        </w:rPr>
        <w:t>(excl. V.A.T.)</w:t>
      </w:r>
    </w:p>
    <w:p w14:paraId="6BD6C1E8" w14:textId="77777777" w:rsidR="006132BC" w:rsidRPr="00E2376D" w:rsidRDefault="006132BC" w:rsidP="006132BC">
      <w:pPr>
        <w:ind w:left="709" w:right="1102"/>
        <w:jc w:val="center"/>
        <w:rPr>
          <w:i/>
          <w:spacing w:val="-3"/>
          <w:lang w:val="fr-FR"/>
        </w:rPr>
      </w:pPr>
    </w:p>
    <w:p w14:paraId="28D9C41D" w14:textId="77777777" w:rsidR="006132BC" w:rsidRDefault="006132BC" w:rsidP="006132BC">
      <w:pPr>
        <w:ind w:left="709" w:right="1102"/>
        <w:jc w:val="center"/>
        <w:rPr>
          <w:i/>
          <w:spacing w:val="-3"/>
        </w:rPr>
      </w:pPr>
      <w:r w:rsidRPr="00E2376D">
        <w:rPr>
          <w:spacing w:val="-3"/>
          <w:lang w:val="fr-FR"/>
        </w:rPr>
        <w:t xml:space="preserve"> </w:t>
      </w:r>
      <w:r w:rsidRPr="0031730C">
        <w:rPr>
          <w:spacing w:val="-3"/>
        </w:rPr>
        <w:t>(</w:t>
      </w:r>
      <w:r w:rsidRPr="0031730C">
        <w:rPr>
          <w:i/>
          <w:spacing w:val="-3"/>
        </w:rPr>
        <w:t xml:space="preserve">in words: </w:t>
      </w:r>
      <w:r>
        <w:rPr>
          <w:i/>
          <w:spacing w:val="-3"/>
        </w:rPr>
        <w:fldChar w:fldCharType="begin">
          <w:ffData>
            <w:name w:val="Text7"/>
            <w:enabled/>
            <w:calcOnExit w:val="0"/>
            <w:textInput/>
          </w:ffData>
        </w:fldChar>
      </w:r>
      <w:bookmarkStart w:id="28" w:name="Text7"/>
      <w:r>
        <w:rPr>
          <w:i/>
          <w:spacing w:val="-3"/>
        </w:rPr>
        <w:instrText xml:space="preserve"> FORMTEXT </w:instrText>
      </w:r>
      <w:r>
        <w:rPr>
          <w:i/>
          <w:spacing w:val="-3"/>
        </w:rPr>
      </w:r>
      <w:r>
        <w:rPr>
          <w:i/>
          <w:spacing w:val="-3"/>
        </w:rPr>
        <w:fldChar w:fldCharType="separate"/>
      </w:r>
      <w:r>
        <w:rPr>
          <w:i/>
          <w:noProof/>
          <w:spacing w:val="-3"/>
        </w:rPr>
        <w:t> </w:t>
      </w:r>
      <w:r>
        <w:rPr>
          <w:i/>
          <w:noProof/>
          <w:spacing w:val="-3"/>
        </w:rPr>
        <w:t> </w:t>
      </w:r>
      <w:r>
        <w:rPr>
          <w:i/>
          <w:noProof/>
          <w:spacing w:val="-3"/>
        </w:rPr>
        <w:t> </w:t>
      </w:r>
      <w:r>
        <w:rPr>
          <w:i/>
          <w:noProof/>
          <w:spacing w:val="-3"/>
        </w:rPr>
        <w:t> </w:t>
      </w:r>
      <w:r>
        <w:rPr>
          <w:i/>
          <w:noProof/>
          <w:spacing w:val="-3"/>
        </w:rPr>
        <w:t> </w:t>
      </w:r>
      <w:r>
        <w:rPr>
          <w:i/>
          <w:spacing w:val="-3"/>
        </w:rPr>
        <w:fldChar w:fldCharType="end"/>
      </w:r>
      <w:bookmarkEnd w:id="28"/>
      <w:r>
        <w:rPr>
          <w:i/>
          <w:spacing w:val="-3"/>
        </w:rPr>
        <w:t xml:space="preserve">  Euros)</w:t>
      </w:r>
    </w:p>
    <w:p w14:paraId="4545567D" w14:textId="77777777" w:rsidR="006132BC" w:rsidRDefault="006132BC" w:rsidP="006132BC">
      <w:pPr>
        <w:ind w:left="709" w:right="1102"/>
        <w:jc w:val="center"/>
        <w:rPr>
          <w:i/>
          <w:spacing w:val="-3"/>
        </w:rPr>
      </w:pPr>
    </w:p>
    <w:p w14:paraId="1013DDF8" w14:textId="77777777" w:rsidR="006132BC" w:rsidRDefault="006132BC" w:rsidP="00C31F49">
      <w:pPr>
        <w:ind w:left="709" w:right="1102"/>
        <w:rPr>
          <w:i/>
          <w:spacing w:val="-3"/>
        </w:rPr>
      </w:pPr>
      <w:r w:rsidRPr="006132BC">
        <w:rPr>
          <w:i/>
          <w:spacing w:val="-3"/>
        </w:rPr>
        <w:t>7.2. The price structure is given below:</w:t>
      </w:r>
    </w:p>
    <w:p w14:paraId="0E70D07E" w14:textId="77777777" w:rsidR="002C70C2" w:rsidRDefault="002C70C2" w:rsidP="00FC2EE7">
      <w:pPr>
        <w:ind w:right="1102"/>
        <w:jc w:val="both"/>
        <w:rPr>
          <w:spacing w:val="-3"/>
        </w:rPr>
      </w:pPr>
    </w:p>
    <w:tbl>
      <w:tblPr>
        <w:tblW w:w="6181" w:type="pct"/>
        <w:tblInd w:w="-998" w:type="dxa"/>
        <w:tblCellMar>
          <w:left w:w="70" w:type="dxa"/>
          <w:right w:w="70" w:type="dxa"/>
        </w:tblCellMar>
        <w:tblLook w:val="04A0" w:firstRow="1" w:lastRow="0" w:firstColumn="1" w:lastColumn="0" w:noHBand="0" w:noVBand="1"/>
      </w:tblPr>
      <w:tblGrid>
        <w:gridCol w:w="579"/>
        <w:gridCol w:w="2141"/>
        <w:gridCol w:w="1203"/>
        <w:gridCol w:w="1203"/>
        <w:gridCol w:w="1523"/>
        <w:gridCol w:w="2154"/>
        <w:gridCol w:w="2394"/>
      </w:tblGrid>
      <w:tr w:rsidR="00DA4638" w:rsidRPr="00F7083E" w14:paraId="6AF22BA5" w14:textId="77777777" w:rsidTr="003E2909">
        <w:trPr>
          <w:trHeight w:val="454"/>
        </w:trPr>
        <w:tc>
          <w:tcPr>
            <w:tcW w:w="25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E688289" w14:textId="77777777" w:rsidR="00DA4638" w:rsidRPr="00F7083E" w:rsidRDefault="00DA4638" w:rsidP="003E2909">
            <w:pPr>
              <w:jc w:val="center"/>
              <w:rPr>
                <w:rFonts w:cs="Arial"/>
                <w:b/>
                <w:bCs/>
                <w:color w:val="000000"/>
                <w:sz w:val="18"/>
                <w:szCs w:val="18"/>
                <w:lang w:val="sl-SI"/>
              </w:rPr>
            </w:pPr>
            <w:r w:rsidRPr="00F7083E">
              <w:rPr>
                <w:rFonts w:cs="Arial"/>
                <w:b/>
                <w:bCs/>
                <w:color w:val="000000"/>
                <w:sz w:val="18"/>
                <w:szCs w:val="18"/>
                <w:lang w:val="sl-SI"/>
              </w:rPr>
              <w:t>Line</w:t>
            </w:r>
          </w:p>
        </w:tc>
        <w:tc>
          <w:tcPr>
            <w:tcW w:w="956" w:type="pct"/>
            <w:tcBorders>
              <w:top w:val="single" w:sz="4" w:space="0" w:color="auto"/>
              <w:left w:val="nil"/>
              <w:right w:val="single" w:sz="4" w:space="0" w:color="auto"/>
            </w:tcBorders>
            <w:shd w:val="clear" w:color="000000" w:fill="FFFFFF"/>
            <w:vAlign w:val="center"/>
            <w:hideMark/>
          </w:tcPr>
          <w:p w14:paraId="3A64B708" w14:textId="77777777" w:rsidR="00DA4638" w:rsidRPr="00F7083E" w:rsidRDefault="00DA4638" w:rsidP="003E2909">
            <w:pPr>
              <w:jc w:val="center"/>
              <w:rPr>
                <w:rFonts w:cs="Arial"/>
                <w:b/>
                <w:bCs/>
                <w:color w:val="000000"/>
                <w:sz w:val="18"/>
                <w:szCs w:val="18"/>
                <w:lang w:val="sl-SI"/>
              </w:rPr>
            </w:pPr>
            <w:r w:rsidRPr="00F7083E">
              <w:rPr>
                <w:rFonts w:cs="Arial"/>
                <w:b/>
                <w:bCs/>
                <w:color w:val="000000"/>
                <w:sz w:val="18"/>
                <w:szCs w:val="18"/>
                <w:lang w:val="sl-SI"/>
              </w:rPr>
              <w:t xml:space="preserve">NEK </w:t>
            </w:r>
          </w:p>
          <w:p w14:paraId="44CE9216" w14:textId="77777777" w:rsidR="00DA4638" w:rsidRPr="00F7083E" w:rsidRDefault="00DA4638" w:rsidP="003E2909">
            <w:pPr>
              <w:jc w:val="center"/>
              <w:rPr>
                <w:rFonts w:cs="Arial"/>
                <w:b/>
                <w:bCs/>
                <w:color w:val="000000"/>
                <w:sz w:val="18"/>
                <w:szCs w:val="18"/>
                <w:lang w:val="sl-SI"/>
              </w:rPr>
            </w:pPr>
            <w:r w:rsidRPr="00F7083E">
              <w:rPr>
                <w:rFonts w:cs="Arial"/>
                <w:b/>
                <w:bCs/>
                <w:color w:val="000000"/>
                <w:sz w:val="18"/>
                <w:szCs w:val="18"/>
                <w:lang w:val="sl-SI"/>
              </w:rPr>
              <w:t>Item Number</w:t>
            </w:r>
          </w:p>
        </w:tc>
        <w:tc>
          <w:tcPr>
            <w:tcW w:w="53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3C72A36" w14:textId="77777777" w:rsidR="00DA4638" w:rsidRPr="00F7083E" w:rsidRDefault="00DA4638" w:rsidP="003E2909">
            <w:pPr>
              <w:jc w:val="center"/>
              <w:rPr>
                <w:rFonts w:cs="Arial"/>
                <w:b/>
                <w:bCs/>
                <w:color w:val="000000"/>
                <w:sz w:val="18"/>
                <w:szCs w:val="18"/>
                <w:lang w:val="sl-SI"/>
              </w:rPr>
            </w:pPr>
            <w:r w:rsidRPr="00F7083E">
              <w:rPr>
                <w:rFonts w:cs="Arial"/>
                <w:b/>
                <w:bCs/>
                <w:color w:val="000000"/>
                <w:sz w:val="18"/>
                <w:szCs w:val="18"/>
                <w:lang w:val="sl-SI"/>
              </w:rPr>
              <w:t>UOM</w:t>
            </w:r>
          </w:p>
        </w:tc>
        <w:tc>
          <w:tcPr>
            <w:tcW w:w="53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AAB39C0" w14:textId="77777777" w:rsidR="00DA4638" w:rsidRPr="00F7083E" w:rsidRDefault="00DA4638" w:rsidP="003E2909">
            <w:pPr>
              <w:jc w:val="center"/>
              <w:rPr>
                <w:rFonts w:cs="Arial"/>
                <w:b/>
                <w:bCs/>
                <w:color w:val="000000"/>
                <w:sz w:val="18"/>
                <w:szCs w:val="18"/>
                <w:lang w:val="sl-SI"/>
              </w:rPr>
            </w:pPr>
            <w:r w:rsidRPr="00F7083E">
              <w:rPr>
                <w:rFonts w:cs="Arial"/>
                <w:b/>
                <w:bCs/>
                <w:color w:val="000000"/>
                <w:sz w:val="18"/>
                <w:szCs w:val="18"/>
                <w:lang w:val="sl-SI"/>
              </w:rPr>
              <w:t>Quantity</w:t>
            </w:r>
          </w:p>
        </w:tc>
        <w:tc>
          <w:tcPr>
            <w:tcW w:w="67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5D35650" w14:textId="77777777" w:rsidR="00DA4638" w:rsidRPr="00F7083E" w:rsidRDefault="00DA4638" w:rsidP="003E2909">
            <w:pPr>
              <w:jc w:val="center"/>
              <w:rPr>
                <w:rFonts w:cs="Arial"/>
                <w:b/>
                <w:bCs/>
                <w:color w:val="000000"/>
                <w:sz w:val="18"/>
                <w:szCs w:val="18"/>
                <w:lang w:val="sl-SI"/>
              </w:rPr>
            </w:pPr>
            <w:r w:rsidRPr="00F7083E">
              <w:rPr>
                <w:rFonts w:cs="Arial"/>
                <w:b/>
                <w:bCs/>
                <w:color w:val="000000"/>
                <w:sz w:val="18"/>
                <w:szCs w:val="18"/>
                <w:lang w:val="sl-SI"/>
              </w:rPr>
              <w:t>Safety Classification</w:t>
            </w:r>
          </w:p>
        </w:tc>
        <w:tc>
          <w:tcPr>
            <w:tcW w:w="962" w:type="pct"/>
            <w:tcBorders>
              <w:top w:val="single" w:sz="8" w:space="0" w:color="auto"/>
              <w:left w:val="nil"/>
              <w:bottom w:val="single" w:sz="4" w:space="0" w:color="auto"/>
              <w:right w:val="single" w:sz="8" w:space="0" w:color="auto"/>
            </w:tcBorders>
            <w:shd w:val="clear" w:color="000000" w:fill="FFFFFF"/>
            <w:vAlign w:val="center"/>
            <w:hideMark/>
          </w:tcPr>
          <w:p w14:paraId="37A3138E" w14:textId="77777777" w:rsidR="00DA4638" w:rsidRPr="00F7083E" w:rsidRDefault="00DA4638" w:rsidP="003E2909">
            <w:pPr>
              <w:jc w:val="center"/>
              <w:rPr>
                <w:rFonts w:cs="Arial"/>
                <w:b/>
                <w:bCs/>
                <w:color w:val="000000"/>
                <w:sz w:val="18"/>
                <w:szCs w:val="18"/>
                <w:lang w:val="sl-SI"/>
              </w:rPr>
            </w:pPr>
            <w:r w:rsidRPr="00F7083E">
              <w:rPr>
                <w:rFonts w:cs="Arial"/>
                <w:b/>
                <w:bCs/>
                <w:color w:val="000000"/>
                <w:sz w:val="18"/>
                <w:szCs w:val="18"/>
                <w:lang w:val="sl-SI"/>
              </w:rPr>
              <w:t>UNIT PRICE</w:t>
            </w:r>
          </w:p>
          <w:p w14:paraId="0631F5EC" w14:textId="77777777" w:rsidR="00DA4638" w:rsidRPr="00F7083E" w:rsidRDefault="00DA4638" w:rsidP="003E2909">
            <w:pPr>
              <w:jc w:val="center"/>
              <w:rPr>
                <w:rFonts w:cs="Arial"/>
                <w:b/>
                <w:bCs/>
                <w:color w:val="000000"/>
                <w:sz w:val="18"/>
                <w:szCs w:val="18"/>
                <w:lang w:val="sl-SI"/>
              </w:rPr>
            </w:pPr>
            <w:r w:rsidRPr="00F7083E">
              <w:rPr>
                <w:rFonts w:cs="Arial"/>
                <w:b/>
                <w:bCs/>
                <w:color w:val="000000"/>
                <w:sz w:val="18"/>
                <w:szCs w:val="18"/>
                <w:lang w:val="sl-SI"/>
              </w:rPr>
              <w:t>(EUR or USD)</w:t>
            </w:r>
          </w:p>
        </w:tc>
        <w:tc>
          <w:tcPr>
            <w:tcW w:w="1069" w:type="pct"/>
            <w:tcBorders>
              <w:top w:val="single" w:sz="8" w:space="0" w:color="auto"/>
              <w:left w:val="nil"/>
              <w:bottom w:val="single" w:sz="4" w:space="0" w:color="auto"/>
              <w:right w:val="single" w:sz="8" w:space="0" w:color="auto"/>
            </w:tcBorders>
            <w:shd w:val="clear" w:color="000000" w:fill="FFFFFF"/>
            <w:vAlign w:val="center"/>
            <w:hideMark/>
          </w:tcPr>
          <w:p w14:paraId="45B40F37" w14:textId="77777777" w:rsidR="00DA4638" w:rsidRPr="00F7083E" w:rsidRDefault="00DA4638" w:rsidP="003E2909">
            <w:pPr>
              <w:jc w:val="center"/>
              <w:rPr>
                <w:rFonts w:cs="Arial"/>
                <w:b/>
                <w:bCs/>
                <w:color w:val="000000"/>
                <w:sz w:val="18"/>
                <w:szCs w:val="18"/>
                <w:lang w:val="sl-SI"/>
              </w:rPr>
            </w:pPr>
            <w:r w:rsidRPr="00F7083E">
              <w:rPr>
                <w:rFonts w:cs="Arial"/>
                <w:b/>
                <w:bCs/>
                <w:color w:val="000000"/>
                <w:sz w:val="18"/>
                <w:szCs w:val="18"/>
                <w:lang w:val="sl-SI"/>
              </w:rPr>
              <w:t>PRICE</w:t>
            </w:r>
          </w:p>
          <w:p w14:paraId="27B87877" w14:textId="77777777" w:rsidR="00DA4638" w:rsidRPr="00F7083E" w:rsidRDefault="00DA4638" w:rsidP="003E2909">
            <w:pPr>
              <w:jc w:val="center"/>
              <w:rPr>
                <w:rFonts w:cs="Arial"/>
                <w:b/>
                <w:bCs/>
                <w:color w:val="000000"/>
                <w:sz w:val="18"/>
                <w:szCs w:val="18"/>
                <w:lang w:val="sl-SI"/>
              </w:rPr>
            </w:pPr>
            <w:r w:rsidRPr="00F7083E">
              <w:rPr>
                <w:rFonts w:cs="Arial"/>
                <w:b/>
                <w:bCs/>
                <w:color w:val="000000"/>
                <w:sz w:val="18"/>
                <w:szCs w:val="18"/>
                <w:lang w:val="sl-SI"/>
              </w:rPr>
              <w:t>(EUR or USD)</w:t>
            </w:r>
          </w:p>
        </w:tc>
      </w:tr>
      <w:tr w:rsidR="00DA4638" w:rsidRPr="00F7083E" w14:paraId="2AD21CBE" w14:textId="77777777" w:rsidTr="003E2909">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14:paraId="67813E8B"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w:t>
            </w:r>
          </w:p>
        </w:tc>
        <w:tc>
          <w:tcPr>
            <w:tcW w:w="956" w:type="pct"/>
            <w:tcBorders>
              <w:top w:val="nil"/>
              <w:left w:val="nil"/>
              <w:bottom w:val="single" w:sz="4" w:space="0" w:color="auto"/>
              <w:right w:val="single" w:sz="4" w:space="0" w:color="auto"/>
            </w:tcBorders>
            <w:shd w:val="clear" w:color="000000" w:fill="FFFFFF"/>
            <w:vAlign w:val="center"/>
            <w:hideMark/>
          </w:tcPr>
          <w:p w14:paraId="64494006" w14:textId="77777777" w:rsidR="00DA4638" w:rsidRPr="00F7083E" w:rsidRDefault="00DA4638" w:rsidP="003E2909">
            <w:pPr>
              <w:jc w:val="right"/>
              <w:rPr>
                <w:rFonts w:cs="Arial"/>
                <w:color w:val="000000"/>
                <w:sz w:val="18"/>
                <w:szCs w:val="18"/>
                <w:lang w:val="sl-SI"/>
              </w:rPr>
            </w:pPr>
            <w:r w:rsidRPr="00F7083E">
              <w:rPr>
                <w:rFonts w:cs="Arial"/>
                <w:color w:val="000000"/>
                <w:sz w:val="18"/>
                <w:szCs w:val="18"/>
                <w:lang w:val="sl-SI"/>
              </w:rPr>
              <w:t>434735</w:t>
            </w:r>
          </w:p>
        </w:tc>
        <w:tc>
          <w:tcPr>
            <w:tcW w:w="537" w:type="pct"/>
            <w:tcBorders>
              <w:top w:val="nil"/>
              <w:left w:val="nil"/>
              <w:bottom w:val="single" w:sz="4" w:space="0" w:color="auto"/>
              <w:right w:val="single" w:sz="4" w:space="0" w:color="auto"/>
            </w:tcBorders>
            <w:shd w:val="clear" w:color="000000" w:fill="FFFFFF"/>
            <w:vAlign w:val="center"/>
            <w:hideMark/>
          </w:tcPr>
          <w:p w14:paraId="692A04BD"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14:paraId="0C04A958"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12</w:t>
            </w:r>
          </w:p>
        </w:tc>
        <w:tc>
          <w:tcPr>
            <w:tcW w:w="679" w:type="pct"/>
            <w:tcBorders>
              <w:top w:val="nil"/>
              <w:left w:val="nil"/>
              <w:bottom w:val="single" w:sz="4" w:space="0" w:color="auto"/>
              <w:right w:val="single" w:sz="4" w:space="0" w:color="auto"/>
            </w:tcBorders>
            <w:shd w:val="clear" w:color="000000" w:fill="FFFFFF"/>
            <w:vAlign w:val="center"/>
            <w:hideMark/>
          </w:tcPr>
          <w:p w14:paraId="29E150EA"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14:paraId="43E9E079"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14:paraId="7E555606"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r>
      <w:tr w:rsidR="00DA4638" w:rsidRPr="00F7083E" w14:paraId="1F1DCAA5" w14:textId="77777777" w:rsidTr="003E2909">
        <w:trPr>
          <w:trHeight w:val="454"/>
        </w:trPr>
        <w:tc>
          <w:tcPr>
            <w:tcW w:w="259" w:type="pct"/>
            <w:vMerge/>
            <w:tcBorders>
              <w:top w:val="nil"/>
              <w:left w:val="single" w:sz="4" w:space="0" w:color="auto"/>
              <w:bottom w:val="single" w:sz="4" w:space="0" w:color="auto"/>
              <w:right w:val="single" w:sz="4" w:space="0" w:color="auto"/>
            </w:tcBorders>
            <w:vAlign w:val="center"/>
            <w:hideMark/>
          </w:tcPr>
          <w:p w14:paraId="59A5628A" w14:textId="77777777" w:rsidR="00DA4638" w:rsidRPr="00F7083E" w:rsidRDefault="00DA4638" w:rsidP="003E2909">
            <w:pPr>
              <w:rPr>
                <w:rFonts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14:paraId="38C226D8" w14:textId="77777777" w:rsidR="00DA4638" w:rsidRPr="00F7083E" w:rsidRDefault="00DA4638" w:rsidP="003E2909">
            <w:pPr>
              <w:rPr>
                <w:rFonts w:cs="Arial"/>
                <w:color w:val="000000"/>
                <w:sz w:val="18"/>
                <w:szCs w:val="18"/>
                <w:lang w:val="sl-SI"/>
              </w:rPr>
            </w:pPr>
            <w:r w:rsidRPr="00F7083E">
              <w:rPr>
                <w:rFonts w:cs="Arial"/>
                <w:color w:val="000000"/>
                <w:sz w:val="18"/>
                <w:szCs w:val="18"/>
                <w:lang w:val="sl-SI"/>
              </w:rPr>
              <w:t>RING, TYPE:THRUST, MATERIAL:ASTM A276 Type 304, SC:SR</w:t>
            </w:r>
          </w:p>
        </w:tc>
        <w:tc>
          <w:tcPr>
            <w:tcW w:w="962" w:type="pct"/>
            <w:tcBorders>
              <w:top w:val="nil"/>
              <w:left w:val="nil"/>
              <w:bottom w:val="nil"/>
              <w:right w:val="nil"/>
            </w:tcBorders>
            <w:noWrap/>
            <w:vAlign w:val="bottom"/>
            <w:hideMark/>
          </w:tcPr>
          <w:p w14:paraId="0B58F6BA" w14:textId="77777777" w:rsidR="00DA4638" w:rsidRPr="00F7083E" w:rsidRDefault="00DA4638" w:rsidP="003E2909">
            <w:pPr>
              <w:rPr>
                <w:rFonts w:cs="Arial"/>
                <w:color w:val="000000"/>
                <w:sz w:val="18"/>
                <w:szCs w:val="18"/>
                <w:lang w:val="sl-SI"/>
              </w:rPr>
            </w:pPr>
          </w:p>
        </w:tc>
        <w:tc>
          <w:tcPr>
            <w:tcW w:w="1069" w:type="pct"/>
            <w:tcBorders>
              <w:top w:val="nil"/>
              <w:left w:val="nil"/>
              <w:bottom w:val="nil"/>
              <w:right w:val="nil"/>
            </w:tcBorders>
            <w:noWrap/>
            <w:vAlign w:val="bottom"/>
            <w:hideMark/>
          </w:tcPr>
          <w:p w14:paraId="6EFDF145" w14:textId="77777777" w:rsidR="00DA4638" w:rsidRPr="00F7083E" w:rsidRDefault="00DA4638" w:rsidP="003E2909">
            <w:pPr>
              <w:rPr>
                <w:rFonts w:ascii="Times New Roman" w:hAnsi="Times New Roman"/>
                <w:sz w:val="18"/>
                <w:szCs w:val="18"/>
                <w:lang w:val="sl-SI"/>
              </w:rPr>
            </w:pPr>
          </w:p>
        </w:tc>
      </w:tr>
      <w:tr w:rsidR="00DA4638" w:rsidRPr="00F7083E" w14:paraId="2E6339F6" w14:textId="77777777" w:rsidTr="003E2909">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14:paraId="54F3E90B"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2</w:t>
            </w:r>
          </w:p>
        </w:tc>
        <w:tc>
          <w:tcPr>
            <w:tcW w:w="956" w:type="pct"/>
            <w:tcBorders>
              <w:top w:val="nil"/>
              <w:left w:val="nil"/>
              <w:bottom w:val="single" w:sz="4" w:space="0" w:color="auto"/>
              <w:right w:val="single" w:sz="4" w:space="0" w:color="auto"/>
            </w:tcBorders>
            <w:shd w:val="clear" w:color="000000" w:fill="FFFFFF"/>
            <w:vAlign w:val="center"/>
            <w:hideMark/>
          </w:tcPr>
          <w:p w14:paraId="2C402151" w14:textId="77777777" w:rsidR="00DA4638" w:rsidRPr="00F7083E" w:rsidRDefault="00DA4638" w:rsidP="003E2909">
            <w:pPr>
              <w:jc w:val="right"/>
              <w:rPr>
                <w:rFonts w:cs="Arial"/>
                <w:color w:val="000000"/>
                <w:sz w:val="18"/>
                <w:szCs w:val="18"/>
                <w:lang w:val="sl-SI"/>
              </w:rPr>
            </w:pPr>
            <w:r w:rsidRPr="00F7083E">
              <w:rPr>
                <w:rFonts w:cs="Arial"/>
                <w:color w:val="000000"/>
                <w:sz w:val="18"/>
                <w:szCs w:val="18"/>
                <w:lang w:val="sl-SI"/>
              </w:rPr>
              <w:t>434736</w:t>
            </w:r>
          </w:p>
        </w:tc>
        <w:tc>
          <w:tcPr>
            <w:tcW w:w="537" w:type="pct"/>
            <w:tcBorders>
              <w:top w:val="nil"/>
              <w:left w:val="nil"/>
              <w:bottom w:val="single" w:sz="4" w:space="0" w:color="auto"/>
              <w:right w:val="single" w:sz="4" w:space="0" w:color="auto"/>
            </w:tcBorders>
            <w:shd w:val="clear" w:color="000000" w:fill="FFFFFF"/>
            <w:vAlign w:val="center"/>
            <w:hideMark/>
          </w:tcPr>
          <w:p w14:paraId="334ADD7E"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noWrap/>
            <w:vAlign w:val="center"/>
            <w:hideMark/>
          </w:tcPr>
          <w:p w14:paraId="5A200609"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9</w:t>
            </w:r>
          </w:p>
        </w:tc>
        <w:tc>
          <w:tcPr>
            <w:tcW w:w="679" w:type="pct"/>
            <w:tcBorders>
              <w:top w:val="nil"/>
              <w:left w:val="nil"/>
              <w:bottom w:val="single" w:sz="4" w:space="0" w:color="auto"/>
              <w:right w:val="single" w:sz="4" w:space="0" w:color="auto"/>
            </w:tcBorders>
            <w:shd w:val="clear" w:color="000000" w:fill="FFFFFF"/>
            <w:vAlign w:val="center"/>
            <w:hideMark/>
          </w:tcPr>
          <w:p w14:paraId="19946A41"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14:paraId="6DBCF110"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14:paraId="0478EE86"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r>
      <w:tr w:rsidR="00DA4638" w:rsidRPr="00F7083E" w14:paraId="41B33D47" w14:textId="77777777" w:rsidTr="003E2909">
        <w:trPr>
          <w:trHeight w:val="454"/>
        </w:trPr>
        <w:tc>
          <w:tcPr>
            <w:tcW w:w="259" w:type="pct"/>
            <w:vMerge/>
            <w:tcBorders>
              <w:top w:val="nil"/>
              <w:left w:val="single" w:sz="4" w:space="0" w:color="auto"/>
              <w:bottom w:val="single" w:sz="4" w:space="0" w:color="auto"/>
              <w:right w:val="single" w:sz="4" w:space="0" w:color="auto"/>
            </w:tcBorders>
            <w:vAlign w:val="center"/>
            <w:hideMark/>
          </w:tcPr>
          <w:p w14:paraId="2FB35D72" w14:textId="77777777" w:rsidR="00DA4638" w:rsidRPr="00F7083E" w:rsidRDefault="00DA4638" w:rsidP="003E2909">
            <w:pPr>
              <w:rPr>
                <w:rFonts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14:paraId="0F14B868" w14:textId="77777777" w:rsidR="00DA4638" w:rsidRPr="00F7083E" w:rsidRDefault="00DA4638" w:rsidP="003E2909">
            <w:pPr>
              <w:rPr>
                <w:rFonts w:cs="Arial"/>
                <w:color w:val="000000"/>
                <w:sz w:val="18"/>
                <w:szCs w:val="18"/>
                <w:lang w:val="sl-SI"/>
              </w:rPr>
            </w:pPr>
            <w:r w:rsidRPr="00F7083E">
              <w:rPr>
                <w:rFonts w:cs="Arial"/>
                <w:color w:val="000000"/>
                <w:sz w:val="18"/>
                <w:szCs w:val="18"/>
                <w:lang w:val="sl-SI"/>
              </w:rPr>
              <w:t>KEY, TYPE:IMPELLER STAGES #1 TO 4 &amp; 6 TO 10, MATERIAL:ASTM A276 Type 304, SC:SR</w:t>
            </w:r>
          </w:p>
        </w:tc>
        <w:tc>
          <w:tcPr>
            <w:tcW w:w="962" w:type="pct"/>
            <w:tcBorders>
              <w:top w:val="nil"/>
              <w:left w:val="nil"/>
              <w:bottom w:val="nil"/>
              <w:right w:val="nil"/>
            </w:tcBorders>
            <w:noWrap/>
            <w:vAlign w:val="bottom"/>
            <w:hideMark/>
          </w:tcPr>
          <w:p w14:paraId="28F32707" w14:textId="77777777" w:rsidR="00DA4638" w:rsidRPr="00F7083E" w:rsidRDefault="00DA4638" w:rsidP="003E2909">
            <w:pPr>
              <w:rPr>
                <w:rFonts w:cs="Arial"/>
                <w:color w:val="000000"/>
                <w:sz w:val="18"/>
                <w:szCs w:val="18"/>
                <w:lang w:val="sl-SI"/>
              </w:rPr>
            </w:pPr>
          </w:p>
        </w:tc>
        <w:tc>
          <w:tcPr>
            <w:tcW w:w="1069" w:type="pct"/>
            <w:tcBorders>
              <w:top w:val="nil"/>
              <w:left w:val="nil"/>
              <w:bottom w:val="nil"/>
              <w:right w:val="nil"/>
            </w:tcBorders>
            <w:noWrap/>
            <w:vAlign w:val="bottom"/>
            <w:hideMark/>
          </w:tcPr>
          <w:p w14:paraId="132D08B2" w14:textId="77777777" w:rsidR="00DA4638" w:rsidRPr="00F7083E" w:rsidRDefault="00DA4638" w:rsidP="003E2909">
            <w:pPr>
              <w:rPr>
                <w:rFonts w:ascii="Times New Roman" w:hAnsi="Times New Roman"/>
                <w:sz w:val="18"/>
                <w:szCs w:val="18"/>
                <w:lang w:val="sl-SI"/>
              </w:rPr>
            </w:pPr>
          </w:p>
        </w:tc>
      </w:tr>
      <w:tr w:rsidR="00DA4638" w:rsidRPr="00F7083E" w14:paraId="2F27FAC9" w14:textId="77777777" w:rsidTr="003E2909">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14:paraId="14429181"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3</w:t>
            </w:r>
          </w:p>
        </w:tc>
        <w:tc>
          <w:tcPr>
            <w:tcW w:w="956" w:type="pct"/>
            <w:tcBorders>
              <w:top w:val="nil"/>
              <w:left w:val="nil"/>
              <w:bottom w:val="single" w:sz="4" w:space="0" w:color="auto"/>
              <w:right w:val="single" w:sz="4" w:space="0" w:color="auto"/>
            </w:tcBorders>
            <w:shd w:val="clear" w:color="000000" w:fill="FFFFFF"/>
            <w:vAlign w:val="center"/>
            <w:hideMark/>
          </w:tcPr>
          <w:p w14:paraId="58D4CAFE" w14:textId="77777777" w:rsidR="00DA4638" w:rsidRPr="00F7083E" w:rsidRDefault="00DA4638" w:rsidP="003E2909">
            <w:pPr>
              <w:jc w:val="right"/>
              <w:rPr>
                <w:rFonts w:cs="Arial"/>
                <w:color w:val="000000"/>
                <w:sz w:val="18"/>
                <w:szCs w:val="18"/>
                <w:lang w:val="sl-SI"/>
              </w:rPr>
            </w:pPr>
            <w:r w:rsidRPr="00F7083E">
              <w:rPr>
                <w:rFonts w:cs="Arial"/>
                <w:color w:val="000000"/>
                <w:sz w:val="18"/>
                <w:szCs w:val="18"/>
                <w:lang w:val="sl-SI"/>
              </w:rPr>
              <w:t>434737</w:t>
            </w:r>
          </w:p>
        </w:tc>
        <w:tc>
          <w:tcPr>
            <w:tcW w:w="537" w:type="pct"/>
            <w:tcBorders>
              <w:top w:val="nil"/>
              <w:left w:val="nil"/>
              <w:bottom w:val="single" w:sz="4" w:space="0" w:color="auto"/>
              <w:right w:val="single" w:sz="4" w:space="0" w:color="auto"/>
            </w:tcBorders>
            <w:shd w:val="clear" w:color="000000" w:fill="FFFFFF"/>
            <w:vAlign w:val="center"/>
            <w:hideMark/>
          </w:tcPr>
          <w:p w14:paraId="767C56E6"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14:paraId="1B1EB396"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w:t>
            </w:r>
          </w:p>
        </w:tc>
        <w:tc>
          <w:tcPr>
            <w:tcW w:w="679" w:type="pct"/>
            <w:tcBorders>
              <w:top w:val="nil"/>
              <w:left w:val="nil"/>
              <w:bottom w:val="single" w:sz="4" w:space="0" w:color="auto"/>
              <w:right w:val="single" w:sz="4" w:space="0" w:color="auto"/>
            </w:tcBorders>
            <w:shd w:val="clear" w:color="000000" w:fill="FFFFFF"/>
            <w:vAlign w:val="center"/>
            <w:hideMark/>
          </w:tcPr>
          <w:p w14:paraId="03DC490D"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14:paraId="34EB3D1B"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14:paraId="3F94164A"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r>
      <w:tr w:rsidR="00DA4638" w:rsidRPr="00F7083E" w14:paraId="1BB1E637" w14:textId="77777777" w:rsidTr="003E2909">
        <w:trPr>
          <w:trHeight w:val="454"/>
        </w:trPr>
        <w:tc>
          <w:tcPr>
            <w:tcW w:w="259" w:type="pct"/>
            <w:vMerge/>
            <w:tcBorders>
              <w:top w:val="nil"/>
              <w:left w:val="single" w:sz="4" w:space="0" w:color="auto"/>
              <w:bottom w:val="single" w:sz="4" w:space="0" w:color="auto"/>
              <w:right w:val="single" w:sz="4" w:space="0" w:color="auto"/>
            </w:tcBorders>
            <w:vAlign w:val="center"/>
            <w:hideMark/>
          </w:tcPr>
          <w:p w14:paraId="2BCCCC0F" w14:textId="77777777" w:rsidR="00DA4638" w:rsidRPr="00F7083E" w:rsidRDefault="00DA4638" w:rsidP="003E2909">
            <w:pPr>
              <w:rPr>
                <w:rFonts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14:paraId="6ABD2986" w14:textId="77777777" w:rsidR="00DA4638" w:rsidRPr="00F7083E" w:rsidRDefault="00DA4638" w:rsidP="003E2909">
            <w:pPr>
              <w:rPr>
                <w:rFonts w:cs="Arial"/>
                <w:color w:val="000000"/>
                <w:sz w:val="18"/>
                <w:szCs w:val="18"/>
                <w:lang w:val="sl-SI"/>
              </w:rPr>
            </w:pPr>
            <w:r w:rsidRPr="00F7083E">
              <w:rPr>
                <w:rFonts w:cs="Arial"/>
                <w:color w:val="000000"/>
                <w:sz w:val="18"/>
                <w:szCs w:val="18"/>
                <w:lang w:val="sl-SI"/>
              </w:rPr>
              <w:t>KEY, TYPE:IMPELLER STAGE #5, MATERIAL:ASTM A276 Type 304, SC:SR</w:t>
            </w:r>
          </w:p>
        </w:tc>
        <w:tc>
          <w:tcPr>
            <w:tcW w:w="962" w:type="pct"/>
            <w:tcBorders>
              <w:top w:val="nil"/>
              <w:left w:val="nil"/>
              <w:bottom w:val="nil"/>
              <w:right w:val="nil"/>
            </w:tcBorders>
            <w:noWrap/>
            <w:vAlign w:val="bottom"/>
            <w:hideMark/>
          </w:tcPr>
          <w:p w14:paraId="75EEDDDB" w14:textId="77777777" w:rsidR="00DA4638" w:rsidRPr="00F7083E" w:rsidRDefault="00DA4638" w:rsidP="003E2909">
            <w:pPr>
              <w:rPr>
                <w:rFonts w:cs="Arial"/>
                <w:color w:val="000000"/>
                <w:sz w:val="18"/>
                <w:szCs w:val="18"/>
                <w:lang w:val="sl-SI"/>
              </w:rPr>
            </w:pPr>
          </w:p>
        </w:tc>
        <w:tc>
          <w:tcPr>
            <w:tcW w:w="1069" w:type="pct"/>
            <w:tcBorders>
              <w:top w:val="nil"/>
              <w:left w:val="nil"/>
              <w:bottom w:val="nil"/>
              <w:right w:val="nil"/>
            </w:tcBorders>
            <w:noWrap/>
            <w:vAlign w:val="bottom"/>
            <w:hideMark/>
          </w:tcPr>
          <w:p w14:paraId="67C21524" w14:textId="77777777" w:rsidR="00DA4638" w:rsidRPr="00F7083E" w:rsidRDefault="00DA4638" w:rsidP="003E2909">
            <w:pPr>
              <w:rPr>
                <w:rFonts w:ascii="Times New Roman" w:hAnsi="Times New Roman"/>
                <w:sz w:val="18"/>
                <w:szCs w:val="18"/>
                <w:lang w:val="sl-SI"/>
              </w:rPr>
            </w:pPr>
          </w:p>
        </w:tc>
      </w:tr>
      <w:tr w:rsidR="00DA4638" w:rsidRPr="00F7083E" w14:paraId="2B980054" w14:textId="77777777" w:rsidTr="003E2909">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14:paraId="12D9812F"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4</w:t>
            </w:r>
          </w:p>
        </w:tc>
        <w:tc>
          <w:tcPr>
            <w:tcW w:w="956" w:type="pct"/>
            <w:tcBorders>
              <w:top w:val="nil"/>
              <w:left w:val="nil"/>
              <w:bottom w:val="single" w:sz="4" w:space="0" w:color="auto"/>
              <w:right w:val="single" w:sz="4" w:space="0" w:color="auto"/>
            </w:tcBorders>
            <w:shd w:val="clear" w:color="000000" w:fill="FFFFFF"/>
            <w:vAlign w:val="center"/>
            <w:hideMark/>
          </w:tcPr>
          <w:p w14:paraId="3D3D9A34" w14:textId="77777777" w:rsidR="00DA4638" w:rsidRPr="00F7083E" w:rsidRDefault="00DA4638" w:rsidP="003E2909">
            <w:pPr>
              <w:jc w:val="right"/>
              <w:rPr>
                <w:rFonts w:cs="Arial"/>
                <w:color w:val="000000"/>
                <w:sz w:val="18"/>
                <w:szCs w:val="18"/>
                <w:lang w:val="sl-SI"/>
              </w:rPr>
            </w:pPr>
            <w:r w:rsidRPr="00F7083E">
              <w:rPr>
                <w:rFonts w:cs="Arial"/>
                <w:color w:val="000000"/>
                <w:sz w:val="18"/>
                <w:szCs w:val="18"/>
                <w:lang w:val="sl-SI"/>
              </w:rPr>
              <w:t>434738</w:t>
            </w:r>
          </w:p>
        </w:tc>
        <w:tc>
          <w:tcPr>
            <w:tcW w:w="537" w:type="pct"/>
            <w:tcBorders>
              <w:top w:val="nil"/>
              <w:left w:val="nil"/>
              <w:bottom w:val="single" w:sz="4" w:space="0" w:color="auto"/>
              <w:right w:val="single" w:sz="4" w:space="0" w:color="auto"/>
            </w:tcBorders>
            <w:shd w:val="clear" w:color="000000" w:fill="FFFFFF"/>
            <w:vAlign w:val="center"/>
            <w:hideMark/>
          </w:tcPr>
          <w:p w14:paraId="7F518438"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14:paraId="754A558C"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w:t>
            </w:r>
          </w:p>
        </w:tc>
        <w:tc>
          <w:tcPr>
            <w:tcW w:w="679" w:type="pct"/>
            <w:tcBorders>
              <w:top w:val="nil"/>
              <w:left w:val="nil"/>
              <w:bottom w:val="single" w:sz="4" w:space="0" w:color="auto"/>
              <w:right w:val="single" w:sz="4" w:space="0" w:color="auto"/>
            </w:tcBorders>
            <w:shd w:val="clear" w:color="000000" w:fill="FFFFFF"/>
            <w:vAlign w:val="center"/>
            <w:hideMark/>
          </w:tcPr>
          <w:p w14:paraId="3FC0C9C8"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14:paraId="6209C31D"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14:paraId="2B8F17FD"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r>
      <w:tr w:rsidR="00DA4638" w:rsidRPr="00F7083E" w14:paraId="45D08CE3" w14:textId="77777777" w:rsidTr="003E2909">
        <w:trPr>
          <w:trHeight w:val="454"/>
        </w:trPr>
        <w:tc>
          <w:tcPr>
            <w:tcW w:w="259" w:type="pct"/>
            <w:vMerge/>
            <w:tcBorders>
              <w:top w:val="nil"/>
              <w:left w:val="single" w:sz="4" w:space="0" w:color="auto"/>
              <w:bottom w:val="single" w:sz="4" w:space="0" w:color="auto"/>
              <w:right w:val="single" w:sz="4" w:space="0" w:color="auto"/>
            </w:tcBorders>
            <w:vAlign w:val="center"/>
            <w:hideMark/>
          </w:tcPr>
          <w:p w14:paraId="015171EF" w14:textId="77777777" w:rsidR="00DA4638" w:rsidRPr="00F7083E" w:rsidRDefault="00DA4638" w:rsidP="003E2909">
            <w:pPr>
              <w:rPr>
                <w:rFonts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14:paraId="2C8C8204" w14:textId="77777777" w:rsidR="00DA4638" w:rsidRPr="00F7083E" w:rsidRDefault="00DA4638" w:rsidP="003E2909">
            <w:pPr>
              <w:rPr>
                <w:rFonts w:cs="Arial"/>
                <w:color w:val="000000"/>
                <w:sz w:val="18"/>
                <w:szCs w:val="18"/>
                <w:lang w:val="sl-SI"/>
              </w:rPr>
            </w:pPr>
            <w:r w:rsidRPr="00F7083E">
              <w:rPr>
                <w:rFonts w:cs="Arial"/>
                <w:color w:val="000000"/>
                <w:sz w:val="18"/>
                <w:szCs w:val="18"/>
                <w:lang w:val="sl-SI"/>
              </w:rPr>
              <w:t>KEY, TYPE:IMPELLER STAGE #11, MATERIAL:ASTM A276 Type 304, SC:SR</w:t>
            </w:r>
          </w:p>
        </w:tc>
        <w:tc>
          <w:tcPr>
            <w:tcW w:w="962" w:type="pct"/>
            <w:tcBorders>
              <w:top w:val="nil"/>
              <w:left w:val="nil"/>
              <w:bottom w:val="nil"/>
              <w:right w:val="nil"/>
            </w:tcBorders>
            <w:noWrap/>
            <w:vAlign w:val="bottom"/>
            <w:hideMark/>
          </w:tcPr>
          <w:p w14:paraId="2564A308" w14:textId="77777777" w:rsidR="00DA4638" w:rsidRPr="00F7083E" w:rsidRDefault="00DA4638" w:rsidP="003E2909">
            <w:pPr>
              <w:rPr>
                <w:rFonts w:cs="Arial"/>
                <w:color w:val="000000"/>
                <w:sz w:val="18"/>
                <w:szCs w:val="18"/>
                <w:lang w:val="sl-SI"/>
              </w:rPr>
            </w:pPr>
          </w:p>
        </w:tc>
        <w:tc>
          <w:tcPr>
            <w:tcW w:w="1069" w:type="pct"/>
            <w:tcBorders>
              <w:top w:val="nil"/>
              <w:left w:val="nil"/>
              <w:bottom w:val="nil"/>
              <w:right w:val="nil"/>
            </w:tcBorders>
            <w:noWrap/>
            <w:vAlign w:val="bottom"/>
            <w:hideMark/>
          </w:tcPr>
          <w:p w14:paraId="20CF2524" w14:textId="77777777" w:rsidR="00DA4638" w:rsidRPr="00F7083E" w:rsidRDefault="00DA4638" w:rsidP="003E2909">
            <w:pPr>
              <w:rPr>
                <w:rFonts w:ascii="Times New Roman" w:hAnsi="Times New Roman"/>
                <w:sz w:val="18"/>
                <w:szCs w:val="18"/>
                <w:lang w:val="sl-SI"/>
              </w:rPr>
            </w:pPr>
          </w:p>
        </w:tc>
      </w:tr>
      <w:tr w:rsidR="00DA4638" w:rsidRPr="00F7083E" w14:paraId="5FB48F1A" w14:textId="77777777" w:rsidTr="003E2909">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14:paraId="6CB9C880"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5</w:t>
            </w:r>
          </w:p>
        </w:tc>
        <w:tc>
          <w:tcPr>
            <w:tcW w:w="956" w:type="pct"/>
            <w:tcBorders>
              <w:top w:val="nil"/>
              <w:left w:val="nil"/>
              <w:bottom w:val="single" w:sz="4" w:space="0" w:color="auto"/>
              <w:right w:val="single" w:sz="4" w:space="0" w:color="auto"/>
            </w:tcBorders>
            <w:shd w:val="clear" w:color="000000" w:fill="FFFFFF"/>
            <w:vAlign w:val="center"/>
            <w:hideMark/>
          </w:tcPr>
          <w:p w14:paraId="2E4DCB8A" w14:textId="77777777" w:rsidR="00DA4638" w:rsidRPr="00F7083E" w:rsidRDefault="00DA4638" w:rsidP="003E2909">
            <w:pPr>
              <w:jc w:val="right"/>
              <w:rPr>
                <w:rFonts w:cs="Arial"/>
                <w:color w:val="000000"/>
                <w:sz w:val="18"/>
                <w:szCs w:val="18"/>
                <w:lang w:val="sl-SI"/>
              </w:rPr>
            </w:pPr>
            <w:r w:rsidRPr="00F7083E">
              <w:rPr>
                <w:rFonts w:cs="Arial"/>
                <w:color w:val="000000"/>
                <w:sz w:val="18"/>
                <w:szCs w:val="18"/>
                <w:lang w:val="sl-SI"/>
              </w:rPr>
              <w:t>434739</w:t>
            </w:r>
          </w:p>
        </w:tc>
        <w:tc>
          <w:tcPr>
            <w:tcW w:w="537" w:type="pct"/>
            <w:tcBorders>
              <w:top w:val="nil"/>
              <w:left w:val="nil"/>
              <w:bottom w:val="single" w:sz="4" w:space="0" w:color="auto"/>
              <w:right w:val="single" w:sz="4" w:space="0" w:color="auto"/>
            </w:tcBorders>
            <w:shd w:val="clear" w:color="000000" w:fill="FFFFFF"/>
            <w:vAlign w:val="center"/>
            <w:hideMark/>
          </w:tcPr>
          <w:p w14:paraId="79863C7B"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14:paraId="2DCB223C"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w:t>
            </w:r>
          </w:p>
        </w:tc>
        <w:tc>
          <w:tcPr>
            <w:tcW w:w="679" w:type="pct"/>
            <w:tcBorders>
              <w:top w:val="nil"/>
              <w:left w:val="nil"/>
              <w:bottom w:val="single" w:sz="4" w:space="0" w:color="auto"/>
              <w:right w:val="single" w:sz="4" w:space="0" w:color="auto"/>
            </w:tcBorders>
            <w:shd w:val="clear" w:color="000000" w:fill="FFFFFF"/>
            <w:vAlign w:val="center"/>
            <w:hideMark/>
          </w:tcPr>
          <w:p w14:paraId="64ED32D5"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14:paraId="7AC409D0"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14:paraId="4DB97B1B"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r>
      <w:tr w:rsidR="00DA4638" w:rsidRPr="00F7083E" w14:paraId="55F8239B" w14:textId="77777777" w:rsidTr="003E2909">
        <w:trPr>
          <w:trHeight w:val="454"/>
        </w:trPr>
        <w:tc>
          <w:tcPr>
            <w:tcW w:w="259" w:type="pct"/>
            <w:vMerge/>
            <w:tcBorders>
              <w:top w:val="nil"/>
              <w:left w:val="single" w:sz="4" w:space="0" w:color="auto"/>
              <w:bottom w:val="single" w:sz="4" w:space="0" w:color="auto"/>
              <w:right w:val="single" w:sz="4" w:space="0" w:color="auto"/>
            </w:tcBorders>
            <w:vAlign w:val="center"/>
            <w:hideMark/>
          </w:tcPr>
          <w:p w14:paraId="2CE2BF8C" w14:textId="77777777" w:rsidR="00DA4638" w:rsidRPr="00F7083E" w:rsidRDefault="00DA4638" w:rsidP="003E2909">
            <w:pPr>
              <w:rPr>
                <w:rFonts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14:paraId="11DB354E" w14:textId="77777777" w:rsidR="00DA4638" w:rsidRPr="00F7083E" w:rsidRDefault="00DA4638" w:rsidP="003E2909">
            <w:pPr>
              <w:rPr>
                <w:rFonts w:cs="Arial"/>
                <w:color w:val="000000"/>
                <w:sz w:val="18"/>
                <w:szCs w:val="18"/>
                <w:lang w:val="sl-SI"/>
              </w:rPr>
            </w:pPr>
            <w:r w:rsidRPr="00F7083E">
              <w:rPr>
                <w:rFonts w:cs="Arial"/>
                <w:color w:val="000000"/>
                <w:sz w:val="18"/>
                <w:szCs w:val="18"/>
                <w:lang w:val="sl-SI"/>
              </w:rPr>
              <w:t>KEY, TYPE:SHAFT SLEEVE THROTTLE BUSHING, MATERIAL:ASTM A276 Type 304, SC:SR</w:t>
            </w:r>
          </w:p>
        </w:tc>
        <w:tc>
          <w:tcPr>
            <w:tcW w:w="962" w:type="pct"/>
            <w:tcBorders>
              <w:top w:val="nil"/>
              <w:left w:val="nil"/>
              <w:bottom w:val="nil"/>
              <w:right w:val="nil"/>
            </w:tcBorders>
            <w:noWrap/>
            <w:vAlign w:val="bottom"/>
            <w:hideMark/>
          </w:tcPr>
          <w:p w14:paraId="2198A3D7" w14:textId="77777777" w:rsidR="00DA4638" w:rsidRPr="00F7083E" w:rsidRDefault="00DA4638" w:rsidP="003E2909">
            <w:pPr>
              <w:rPr>
                <w:rFonts w:cs="Arial"/>
                <w:color w:val="000000"/>
                <w:sz w:val="18"/>
                <w:szCs w:val="18"/>
                <w:lang w:val="sl-SI"/>
              </w:rPr>
            </w:pPr>
          </w:p>
        </w:tc>
        <w:tc>
          <w:tcPr>
            <w:tcW w:w="1069" w:type="pct"/>
            <w:tcBorders>
              <w:top w:val="nil"/>
              <w:left w:val="nil"/>
              <w:bottom w:val="nil"/>
              <w:right w:val="nil"/>
            </w:tcBorders>
            <w:noWrap/>
            <w:vAlign w:val="bottom"/>
            <w:hideMark/>
          </w:tcPr>
          <w:p w14:paraId="77D232EA" w14:textId="77777777" w:rsidR="00DA4638" w:rsidRPr="00F7083E" w:rsidRDefault="00DA4638" w:rsidP="003E2909">
            <w:pPr>
              <w:rPr>
                <w:rFonts w:ascii="Times New Roman" w:hAnsi="Times New Roman"/>
                <w:sz w:val="18"/>
                <w:szCs w:val="18"/>
                <w:lang w:val="sl-SI"/>
              </w:rPr>
            </w:pPr>
          </w:p>
        </w:tc>
      </w:tr>
      <w:tr w:rsidR="00DA4638" w:rsidRPr="00F7083E" w14:paraId="1694CF12" w14:textId="77777777" w:rsidTr="003E2909">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14:paraId="2B7AE107"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6</w:t>
            </w:r>
          </w:p>
        </w:tc>
        <w:tc>
          <w:tcPr>
            <w:tcW w:w="956" w:type="pct"/>
            <w:tcBorders>
              <w:top w:val="nil"/>
              <w:left w:val="nil"/>
              <w:bottom w:val="single" w:sz="4" w:space="0" w:color="auto"/>
              <w:right w:val="single" w:sz="4" w:space="0" w:color="auto"/>
            </w:tcBorders>
            <w:shd w:val="clear" w:color="000000" w:fill="FFFFFF"/>
            <w:vAlign w:val="center"/>
            <w:hideMark/>
          </w:tcPr>
          <w:p w14:paraId="24179CB7" w14:textId="77777777" w:rsidR="00DA4638" w:rsidRPr="00F7083E" w:rsidRDefault="00DA4638" w:rsidP="003E2909">
            <w:pPr>
              <w:jc w:val="right"/>
              <w:rPr>
                <w:rFonts w:cs="Arial"/>
                <w:color w:val="000000"/>
                <w:sz w:val="18"/>
                <w:szCs w:val="18"/>
                <w:lang w:val="sl-SI"/>
              </w:rPr>
            </w:pPr>
            <w:r w:rsidRPr="00F7083E">
              <w:rPr>
                <w:rFonts w:cs="Arial"/>
                <w:color w:val="000000"/>
                <w:sz w:val="18"/>
                <w:szCs w:val="18"/>
                <w:lang w:val="sl-SI"/>
              </w:rPr>
              <w:t>434740</w:t>
            </w:r>
          </w:p>
        </w:tc>
        <w:tc>
          <w:tcPr>
            <w:tcW w:w="537" w:type="pct"/>
            <w:tcBorders>
              <w:top w:val="nil"/>
              <w:left w:val="nil"/>
              <w:bottom w:val="single" w:sz="4" w:space="0" w:color="auto"/>
              <w:right w:val="single" w:sz="4" w:space="0" w:color="auto"/>
            </w:tcBorders>
            <w:shd w:val="clear" w:color="000000" w:fill="FFFFFF"/>
            <w:vAlign w:val="center"/>
            <w:hideMark/>
          </w:tcPr>
          <w:p w14:paraId="38E3E3C9"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14:paraId="19A65E8E"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w:t>
            </w:r>
          </w:p>
        </w:tc>
        <w:tc>
          <w:tcPr>
            <w:tcW w:w="679" w:type="pct"/>
            <w:tcBorders>
              <w:top w:val="nil"/>
              <w:left w:val="nil"/>
              <w:bottom w:val="single" w:sz="4" w:space="0" w:color="auto"/>
              <w:right w:val="single" w:sz="4" w:space="0" w:color="auto"/>
            </w:tcBorders>
            <w:shd w:val="clear" w:color="000000" w:fill="FFFFFF"/>
            <w:vAlign w:val="center"/>
            <w:hideMark/>
          </w:tcPr>
          <w:p w14:paraId="1E861A78"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14:paraId="19B23FDE"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14:paraId="6648EC0E"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r>
      <w:tr w:rsidR="00DA4638" w:rsidRPr="00F7083E" w14:paraId="5AEC1147" w14:textId="77777777" w:rsidTr="003E2909">
        <w:trPr>
          <w:trHeight w:val="454"/>
        </w:trPr>
        <w:tc>
          <w:tcPr>
            <w:tcW w:w="259" w:type="pct"/>
            <w:vMerge/>
            <w:tcBorders>
              <w:top w:val="nil"/>
              <w:left w:val="single" w:sz="4" w:space="0" w:color="auto"/>
              <w:bottom w:val="single" w:sz="4" w:space="0" w:color="auto"/>
              <w:right w:val="single" w:sz="4" w:space="0" w:color="auto"/>
            </w:tcBorders>
            <w:vAlign w:val="center"/>
            <w:hideMark/>
          </w:tcPr>
          <w:p w14:paraId="65D8B449" w14:textId="77777777" w:rsidR="00DA4638" w:rsidRPr="00F7083E" w:rsidRDefault="00DA4638" w:rsidP="003E2909">
            <w:pPr>
              <w:rPr>
                <w:rFonts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14:paraId="4589510D" w14:textId="77777777" w:rsidR="00DA4638" w:rsidRPr="00F7083E" w:rsidRDefault="00DA4638" w:rsidP="003E2909">
            <w:pPr>
              <w:rPr>
                <w:rFonts w:cs="Arial"/>
                <w:color w:val="000000"/>
                <w:sz w:val="18"/>
                <w:szCs w:val="18"/>
                <w:lang w:val="sl-SI"/>
              </w:rPr>
            </w:pPr>
            <w:r w:rsidRPr="00F7083E">
              <w:rPr>
                <w:rFonts w:cs="Arial"/>
                <w:color w:val="000000"/>
                <w:sz w:val="18"/>
                <w:szCs w:val="18"/>
                <w:lang w:val="sl-SI"/>
              </w:rPr>
              <w:t>SLEEVE, TYPE:SHAFT - THROTTLE BUSHING, MATERIAL:ASTM A276 Type 304 W/STELLITE #1 OVERLAY, SC:SR</w:t>
            </w:r>
          </w:p>
        </w:tc>
        <w:tc>
          <w:tcPr>
            <w:tcW w:w="962" w:type="pct"/>
            <w:tcBorders>
              <w:top w:val="nil"/>
              <w:left w:val="nil"/>
              <w:bottom w:val="nil"/>
              <w:right w:val="nil"/>
            </w:tcBorders>
            <w:noWrap/>
            <w:vAlign w:val="bottom"/>
            <w:hideMark/>
          </w:tcPr>
          <w:p w14:paraId="3FF73537" w14:textId="77777777" w:rsidR="00DA4638" w:rsidRPr="00F7083E" w:rsidRDefault="00DA4638" w:rsidP="003E2909">
            <w:pPr>
              <w:rPr>
                <w:rFonts w:cs="Arial"/>
                <w:color w:val="000000"/>
                <w:sz w:val="18"/>
                <w:szCs w:val="18"/>
                <w:lang w:val="sl-SI"/>
              </w:rPr>
            </w:pPr>
          </w:p>
        </w:tc>
        <w:tc>
          <w:tcPr>
            <w:tcW w:w="1069" w:type="pct"/>
            <w:tcBorders>
              <w:top w:val="nil"/>
              <w:left w:val="nil"/>
              <w:bottom w:val="nil"/>
              <w:right w:val="nil"/>
            </w:tcBorders>
            <w:noWrap/>
            <w:vAlign w:val="bottom"/>
            <w:hideMark/>
          </w:tcPr>
          <w:p w14:paraId="09C1627D" w14:textId="77777777" w:rsidR="00DA4638" w:rsidRPr="00F7083E" w:rsidRDefault="00DA4638" w:rsidP="003E2909">
            <w:pPr>
              <w:rPr>
                <w:rFonts w:ascii="Times New Roman" w:hAnsi="Times New Roman"/>
                <w:sz w:val="18"/>
                <w:szCs w:val="18"/>
                <w:lang w:val="sl-SI"/>
              </w:rPr>
            </w:pPr>
          </w:p>
        </w:tc>
      </w:tr>
      <w:tr w:rsidR="00DA4638" w:rsidRPr="00F7083E" w14:paraId="03D7BCC0" w14:textId="77777777" w:rsidTr="003E2909">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14:paraId="2D5FAFA7"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7</w:t>
            </w:r>
          </w:p>
        </w:tc>
        <w:tc>
          <w:tcPr>
            <w:tcW w:w="956" w:type="pct"/>
            <w:tcBorders>
              <w:top w:val="nil"/>
              <w:left w:val="nil"/>
              <w:bottom w:val="single" w:sz="4" w:space="0" w:color="auto"/>
              <w:right w:val="single" w:sz="4" w:space="0" w:color="auto"/>
            </w:tcBorders>
            <w:shd w:val="clear" w:color="000000" w:fill="FFFFFF"/>
            <w:vAlign w:val="center"/>
            <w:hideMark/>
          </w:tcPr>
          <w:p w14:paraId="4AE271DC" w14:textId="77777777" w:rsidR="00DA4638" w:rsidRPr="00F7083E" w:rsidRDefault="00DA4638" w:rsidP="003E2909">
            <w:pPr>
              <w:jc w:val="right"/>
              <w:rPr>
                <w:rFonts w:cs="Arial"/>
                <w:color w:val="000000"/>
                <w:sz w:val="18"/>
                <w:szCs w:val="18"/>
                <w:lang w:val="sl-SI"/>
              </w:rPr>
            </w:pPr>
            <w:r w:rsidRPr="00F7083E">
              <w:rPr>
                <w:rFonts w:cs="Arial"/>
                <w:color w:val="000000"/>
                <w:sz w:val="18"/>
                <w:szCs w:val="18"/>
                <w:lang w:val="sl-SI"/>
              </w:rPr>
              <w:t>434741</w:t>
            </w:r>
          </w:p>
        </w:tc>
        <w:tc>
          <w:tcPr>
            <w:tcW w:w="537" w:type="pct"/>
            <w:tcBorders>
              <w:top w:val="nil"/>
              <w:left w:val="nil"/>
              <w:bottom w:val="single" w:sz="4" w:space="0" w:color="auto"/>
              <w:right w:val="single" w:sz="4" w:space="0" w:color="auto"/>
            </w:tcBorders>
            <w:shd w:val="clear" w:color="000000" w:fill="FFFFFF"/>
            <w:vAlign w:val="center"/>
            <w:hideMark/>
          </w:tcPr>
          <w:p w14:paraId="6C36D6BE"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14:paraId="0ED91E5A"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w:t>
            </w:r>
          </w:p>
        </w:tc>
        <w:tc>
          <w:tcPr>
            <w:tcW w:w="679" w:type="pct"/>
            <w:tcBorders>
              <w:top w:val="nil"/>
              <w:left w:val="nil"/>
              <w:bottom w:val="single" w:sz="4" w:space="0" w:color="auto"/>
              <w:right w:val="single" w:sz="4" w:space="0" w:color="auto"/>
            </w:tcBorders>
            <w:shd w:val="clear" w:color="000000" w:fill="FFFFFF"/>
            <w:vAlign w:val="center"/>
            <w:hideMark/>
          </w:tcPr>
          <w:p w14:paraId="3A6E28C1"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14:paraId="2F1E4796"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14:paraId="37AD064E"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r>
      <w:tr w:rsidR="00DA4638" w:rsidRPr="00F7083E" w14:paraId="334673F5" w14:textId="77777777" w:rsidTr="003E2909">
        <w:trPr>
          <w:trHeight w:val="454"/>
        </w:trPr>
        <w:tc>
          <w:tcPr>
            <w:tcW w:w="259" w:type="pct"/>
            <w:vMerge/>
            <w:tcBorders>
              <w:top w:val="nil"/>
              <w:left w:val="single" w:sz="4" w:space="0" w:color="auto"/>
              <w:bottom w:val="single" w:sz="4" w:space="0" w:color="auto"/>
              <w:right w:val="single" w:sz="4" w:space="0" w:color="auto"/>
            </w:tcBorders>
            <w:vAlign w:val="center"/>
            <w:hideMark/>
          </w:tcPr>
          <w:p w14:paraId="0670C022" w14:textId="77777777" w:rsidR="00DA4638" w:rsidRPr="00F7083E" w:rsidRDefault="00DA4638" w:rsidP="003E2909">
            <w:pPr>
              <w:rPr>
                <w:rFonts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14:paraId="2E879C8A" w14:textId="77777777" w:rsidR="00DA4638" w:rsidRPr="00F7083E" w:rsidRDefault="00DA4638" w:rsidP="003E2909">
            <w:pPr>
              <w:rPr>
                <w:rFonts w:cs="Arial"/>
                <w:color w:val="000000"/>
                <w:sz w:val="18"/>
                <w:szCs w:val="18"/>
                <w:lang w:val="sl-SI"/>
              </w:rPr>
            </w:pPr>
            <w:r w:rsidRPr="00F7083E">
              <w:rPr>
                <w:rFonts w:cs="Arial"/>
                <w:color w:val="000000"/>
                <w:sz w:val="18"/>
                <w:szCs w:val="18"/>
                <w:lang w:val="sl-SI"/>
              </w:rPr>
              <w:t>SLEEVE, TYPE:SHAFT - CENTER STAGE PIECE, MATERIAL:ASTM A276 Type 304 W/STELLITE #1 OVERLAY, SC:SR</w:t>
            </w:r>
          </w:p>
        </w:tc>
        <w:tc>
          <w:tcPr>
            <w:tcW w:w="962" w:type="pct"/>
            <w:tcBorders>
              <w:top w:val="nil"/>
              <w:left w:val="nil"/>
              <w:bottom w:val="nil"/>
              <w:right w:val="nil"/>
            </w:tcBorders>
            <w:noWrap/>
            <w:vAlign w:val="bottom"/>
            <w:hideMark/>
          </w:tcPr>
          <w:p w14:paraId="238D18DA" w14:textId="77777777" w:rsidR="00DA4638" w:rsidRPr="00F7083E" w:rsidRDefault="00DA4638" w:rsidP="003E2909">
            <w:pPr>
              <w:rPr>
                <w:rFonts w:cs="Arial"/>
                <w:color w:val="000000"/>
                <w:sz w:val="18"/>
                <w:szCs w:val="18"/>
                <w:lang w:val="sl-SI"/>
              </w:rPr>
            </w:pPr>
          </w:p>
        </w:tc>
        <w:tc>
          <w:tcPr>
            <w:tcW w:w="1069" w:type="pct"/>
            <w:tcBorders>
              <w:top w:val="nil"/>
              <w:left w:val="nil"/>
              <w:bottom w:val="nil"/>
              <w:right w:val="nil"/>
            </w:tcBorders>
            <w:noWrap/>
            <w:vAlign w:val="bottom"/>
            <w:hideMark/>
          </w:tcPr>
          <w:p w14:paraId="76FF17F1" w14:textId="77777777" w:rsidR="00DA4638" w:rsidRPr="00F7083E" w:rsidRDefault="00DA4638" w:rsidP="003E2909">
            <w:pPr>
              <w:rPr>
                <w:rFonts w:ascii="Times New Roman" w:hAnsi="Times New Roman"/>
                <w:sz w:val="18"/>
                <w:szCs w:val="18"/>
                <w:lang w:val="sl-SI"/>
              </w:rPr>
            </w:pPr>
          </w:p>
        </w:tc>
      </w:tr>
      <w:tr w:rsidR="00DA4638" w:rsidRPr="00F7083E" w14:paraId="312EC7BE" w14:textId="77777777" w:rsidTr="003E2909">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14:paraId="30DB5E23"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8</w:t>
            </w:r>
          </w:p>
        </w:tc>
        <w:tc>
          <w:tcPr>
            <w:tcW w:w="956" w:type="pct"/>
            <w:tcBorders>
              <w:top w:val="nil"/>
              <w:left w:val="nil"/>
              <w:bottom w:val="single" w:sz="4" w:space="0" w:color="auto"/>
              <w:right w:val="single" w:sz="4" w:space="0" w:color="auto"/>
            </w:tcBorders>
            <w:shd w:val="clear" w:color="000000" w:fill="FFFFFF"/>
            <w:vAlign w:val="center"/>
            <w:hideMark/>
          </w:tcPr>
          <w:p w14:paraId="6AB74046" w14:textId="77777777" w:rsidR="00DA4638" w:rsidRPr="00F7083E" w:rsidRDefault="00DA4638" w:rsidP="003E2909">
            <w:pPr>
              <w:jc w:val="right"/>
              <w:rPr>
                <w:rFonts w:cs="Arial"/>
                <w:color w:val="000000"/>
                <w:sz w:val="18"/>
                <w:szCs w:val="18"/>
                <w:lang w:val="sl-SI"/>
              </w:rPr>
            </w:pPr>
            <w:r w:rsidRPr="00F7083E">
              <w:rPr>
                <w:rFonts w:cs="Arial"/>
                <w:color w:val="000000"/>
                <w:sz w:val="18"/>
                <w:szCs w:val="18"/>
                <w:lang w:val="sl-SI"/>
              </w:rPr>
              <w:t>434742</w:t>
            </w:r>
          </w:p>
        </w:tc>
        <w:tc>
          <w:tcPr>
            <w:tcW w:w="537" w:type="pct"/>
            <w:tcBorders>
              <w:top w:val="nil"/>
              <w:left w:val="nil"/>
              <w:bottom w:val="single" w:sz="4" w:space="0" w:color="auto"/>
              <w:right w:val="single" w:sz="4" w:space="0" w:color="auto"/>
            </w:tcBorders>
            <w:shd w:val="clear" w:color="000000" w:fill="FFFFFF"/>
            <w:vAlign w:val="center"/>
            <w:hideMark/>
          </w:tcPr>
          <w:p w14:paraId="1329BC49"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14:paraId="432903DA"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9</w:t>
            </w:r>
          </w:p>
        </w:tc>
        <w:tc>
          <w:tcPr>
            <w:tcW w:w="679" w:type="pct"/>
            <w:tcBorders>
              <w:top w:val="nil"/>
              <w:left w:val="nil"/>
              <w:bottom w:val="single" w:sz="4" w:space="0" w:color="auto"/>
              <w:right w:val="single" w:sz="4" w:space="0" w:color="auto"/>
            </w:tcBorders>
            <w:shd w:val="clear" w:color="000000" w:fill="FFFFFF"/>
            <w:vAlign w:val="center"/>
            <w:hideMark/>
          </w:tcPr>
          <w:p w14:paraId="1785990A"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14:paraId="7B4CDC1C"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14:paraId="4EA52950"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r>
      <w:tr w:rsidR="00DA4638" w:rsidRPr="00F7083E" w14:paraId="44BCD914" w14:textId="77777777" w:rsidTr="003E2909">
        <w:trPr>
          <w:trHeight w:val="454"/>
        </w:trPr>
        <w:tc>
          <w:tcPr>
            <w:tcW w:w="259" w:type="pct"/>
            <w:vMerge/>
            <w:tcBorders>
              <w:top w:val="nil"/>
              <w:left w:val="single" w:sz="4" w:space="0" w:color="auto"/>
              <w:bottom w:val="single" w:sz="4" w:space="0" w:color="auto"/>
              <w:right w:val="single" w:sz="4" w:space="0" w:color="auto"/>
            </w:tcBorders>
            <w:vAlign w:val="center"/>
            <w:hideMark/>
          </w:tcPr>
          <w:p w14:paraId="6AB18A27" w14:textId="77777777" w:rsidR="00DA4638" w:rsidRPr="00F7083E" w:rsidRDefault="00DA4638" w:rsidP="003E2909">
            <w:pPr>
              <w:rPr>
                <w:rFonts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14:paraId="380DFAF8" w14:textId="77777777" w:rsidR="00DA4638" w:rsidRPr="00F7083E" w:rsidRDefault="00DA4638" w:rsidP="003E2909">
            <w:pPr>
              <w:rPr>
                <w:rFonts w:cs="Arial"/>
                <w:color w:val="000000"/>
                <w:sz w:val="18"/>
                <w:szCs w:val="18"/>
                <w:lang w:val="sl-SI"/>
              </w:rPr>
            </w:pPr>
            <w:r w:rsidRPr="00F7083E">
              <w:rPr>
                <w:rFonts w:cs="Arial"/>
                <w:color w:val="000000"/>
                <w:sz w:val="18"/>
                <w:szCs w:val="18"/>
                <w:lang w:val="sl-SI"/>
              </w:rPr>
              <w:t>RING, TYPE:WEARING - IMP HUBS, MATERIAL:ASME SA351 Gr. CF8 W/STELLITE #1 OVERLAY, SC:SR</w:t>
            </w:r>
          </w:p>
        </w:tc>
        <w:tc>
          <w:tcPr>
            <w:tcW w:w="962" w:type="pct"/>
            <w:tcBorders>
              <w:top w:val="nil"/>
              <w:left w:val="nil"/>
              <w:bottom w:val="nil"/>
              <w:right w:val="nil"/>
            </w:tcBorders>
            <w:noWrap/>
            <w:vAlign w:val="bottom"/>
            <w:hideMark/>
          </w:tcPr>
          <w:p w14:paraId="0B61DF27" w14:textId="77777777" w:rsidR="00DA4638" w:rsidRPr="00F7083E" w:rsidRDefault="00DA4638" w:rsidP="003E2909">
            <w:pPr>
              <w:rPr>
                <w:rFonts w:cs="Arial"/>
                <w:color w:val="000000"/>
                <w:sz w:val="18"/>
                <w:szCs w:val="18"/>
                <w:lang w:val="sl-SI"/>
              </w:rPr>
            </w:pPr>
          </w:p>
        </w:tc>
        <w:tc>
          <w:tcPr>
            <w:tcW w:w="1069" w:type="pct"/>
            <w:tcBorders>
              <w:top w:val="nil"/>
              <w:left w:val="nil"/>
              <w:bottom w:val="nil"/>
              <w:right w:val="nil"/>
            </w:tcBorders>
            <w:noWrap/>
            <w:vAlign w:val="bottom"/>
            <w:hideMark/>
          </w:tcPr>
          <w:p w14:paraId="44BA9397" w14:textId="77777777" w:rsidR="00DA4638" w:rsidRPr="00F7083E" w:rsidRDefault="00DA4638" w:rsidP="003E2909">
            <w:pPr>
              <w:rPr>
                <w:rFonts w:ascii="Times New Roman" w:hAnsi="Times New Roman"/>
                <w:sz w:val="18"/>
                <w:szCs w:val="18"/>
                <w:lang w:val="sl-SI"/>
              </w:rPr>
            </w:pPr>
          </w:p>
        </w:tc>
      </w:tr>
      <w:tr w:rsidR="00DA4638" w:rsidRPr="00F7083E" w14:paraId="1DDC22EB" w14:textId="77777777" w:rsidTr="003E2909">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14:paraId="1BE0AA36"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9</w:t>
            </w:r>
          </w:p>
        </w:tc>
        <w:tc>
          <w:tcPr>
            <w:tcW w:w="956" w:type="pct"/>
            <w:tcBorders>
              <w:top w:val="nil"/>
              <w:left w:val="nil"/>
              <w:bottom w:val="single" w:sz="4" w:space="0" w:color="auto"/>
              <w:right w:val="single" w:sz="4" w:space="0" w:color="auto"/>
            </w:tcBorders>
            <w:shd w:val="clear" w:color="000000" w:fill="FFFFFF"/>
            <w:vAlign w:val="center"/>
            <w:hideMark/>
          </w:tcPr>
          <w:p w14:paraId="14EE9A35" w14:textId="77777777" w:rsidR="00DA4638" w:rsidRPr="00F7083E" w:rsidRDefault="00DA4638" w:rsidP="003E2909">
            <w:pPr>
              <w:jc w:val="right"/>
              <w:rPr>
                <w:rFonts w:cs="Arial"/>
                <w:color w:val="000000"/>
                <w:sz w:val="18"/>
                <w:szCs w:val="18"/>
                <w:lang w:val="sl-SI"/>
              </w:rPr>
            </w:pPr>
            <w:r w:rsidRPr="00F7083E">
              <w:rPr>
                <w:rFonts w:cs="Arial"/>
                <w:color w:val="000000"/>
                <w:sz w:val="18"/>
                <w:szCs w:val="18"/>
                <w:lang w:val="sl-SI"/>
              </w:rPr>
              <w:t>434743</w:t>
            </w:r>
          </w:p>
        </w:tc>
        <w:tc>
          <w:tcPr>
            <w:tcW w:w="537" w:type="pct"/>
            <w:tcBorders>
              <w:top w:val="nil"/>
              <w:left w:val="nil"/>
              <w:bottom w:val="single" w:sz="4" w:space="0" w:color="auto"/>
              <w:right w:val="single" w:sz="4" w:space="0" w:color="auto"/>
            </w:tcBorders>
            <w:shd w:val="clear" w:color="000000" w:fill="FFFFFF"/>
            <w:vAlign w:val="center"/>
            <w:hideMark/>
          </w:tcPr>
          <w:p w14:paraId="209EACC3"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14:paraId="02566F96"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10</w:t>
            </w:r>
          </w:p>
        </w:tc>
        <w:tc>
          <w:tcPr>
            <w:tcW w:w="679" w:type="pct"/>
            <w:tcBorders>
              <w:top w:val="nil"/>
              <w:left w:val="nil"/>
              <w:bottom w:val="single" w:sz="4" w:space="0" w:color="auto"/>
              <w:right w:val="single" w:sz="4" w:space="0" w:color="auto"/>
            </w:tcBorders>
            <w:shd w:val="clear" w:color="000000" w:fill="FFFFFF"/>
            <w:vAlign w:val="center"/>
            <w:hideMark/>
          </w:tcPr>
          <w:p w14:paraId="4903908E"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14:paraId="28CD60DF"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14:paraId="6A0A07DA"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r>
      <w:tr w:rsidR="00DA4638" w:rsidRPr="00F7083E" w14:paraId="11A545C3" w14:textId="77777777" w:rsidTr="003E2909">
        <w:trPr>
          <w:trHeight w:val="454"/>
        </w:trPr>
        <w:tc>
          <w:tcPr>
            <w:tcW w:w="259" w:type="pct"/>
            <w:vMerge/>
            <w:tcBorders>
              <w:top w:val="nil"/>
              <w:left w:val="single" w:sz="4" w:space="0" w:color="auto"/>
              <w:bottom w:val="single" w:sz="4" w:space="0" w:color="auto"/>
              <w:right w:val="single" w:sz="4" w:space="0" w:color="auto"/>
            </w:tcBorders>
            <w:vAlign w:val="center"/>
            <w:hideMark/>
          </w:tcPr>
          <w:p w14:paraId="21345A5A" w14:textId="77777777" w:rsidR="00DA4638" w:rsidRPr="00F7083E" w:rsidRDefault="00DA4638" w:rsidP="003E2909">
            <w:pPr>
              <w:rPr>
                <w:rFonts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14:paraId="707B0562" w14:textId="77777777" w:rsidR="00DA4638" w:rsidRPr="00F7083E" w:rsidRDefault="00DA4638" w:rsidP="003E2909">
            <w:pPr>
              <w:rPr>
                <w:rFonts w:cs="Arial"/>
                <w:color w:val="000000"/>
                <w:sz w:val="18"/>
                <w:szCs w:val="18"/>
                <w:lang w:val="sl-SI"/>
              </w:rPr>
            </w:pPr>
            <w:r w:rsidRPr="00F7083E">
              <w:rPr>
                <w:rFonts w:cs="Arial"/>
                <w:color w:val="000000"/>
                <w:sz w:val="18"/>
                <w:szCs w:val="18"/>
                <w:lang w:val="sl-SI"/>
              </w:rPr>
              <w:t>RING, TYPE:WEARING - IMP EYE STG #2-11, MATERIAL:ASME SA351 Gr. CF8 W/STELLITE #1 OVERLAY, SC:SR</w:t>
            </w:r>
          </w:p>
        </w:tc>
        <w:tc>
          <w:tcPr>
            <w:tcW w:w="962" w:type="pct"/>
            <w:tcBorders>
              <w:top w:val="nil"/>
              <w:left w:val="nil"/>
              <w:bottom w:val="nil"/>
              <w:right w:val="nil"/>
            </w:tcBorders>
            <w:noWrap/>
            <w:vAlign w:val="bottom"/>
            <w:hideMark/>
          </w:tcPr>
          <w:p w14:paraId="3A8A86E0" w14:textId="77777777" w:rsidR="00DA4638" w:rsidRPr="00F7083E" w:rsidRDefault="00DA4638" w:rsidP="003E2909">
            <w:pPr>
              <w:rPr>
                <w:rFonts w:cs="Arial"/>
                <w:color w:val="000000"/>
                <w:sz w:val="18"/>
                <w:szCs w:val="18"/>
                <w:lang w:val="sl-SI"/>
              </w:rPr>
            </w:pPr>
          </w:p>
        </w:tc>
        <w:tc>
          <w:tcPr>
            <w:tcW w:w="1069" w:type="pct"/>
            <w:tcBorders>
              <w:top w:val="nil"/>
              <w:left w:val="nil"/>
              <w:bottom w:val="nil"/>
              <w:right w:val="nil"/>
            </w:tcBorders>
            <w:noWrap/>
            <w:vAlign w:val="bottom"/>
            <w:hideMark/>
          </w:tcPr>
          <w:p w14:paraId="6F650608" w14:textId="77777777" w:rsidR="00DA4638" w:rsidRPr="00F7083E" w:rsidRDefault="00DA4638" w:rsidP="003E2909">
            <w:pPr>
              <w:rPr>
                <w:rFonts w:ascii="Times New Roman" w:hAnsi="Times New Roman"/>
                <w:sz w:val="18"/>
                <w:szCs w:val="18"/>
                <w:lang w:val="sl-SI"/>
              </w:rPr>
            </w:pPr>
          </w:p>
        </w:tc>
      </w:tr>
      <w:tr w:rsidR="00DA4638" w:rsidRPr="00F7083E" w14:paraId="7FAA968F" w14:textId="77777777" w:rsidTr="003E2909">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14:paraId="0C721033"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10</w:t>
            </w:r>
          </w:p>
        </w:tc>
        <w:tc>
          <w:tcPr>
            <w:tcW w:w="956" w:type="pct"/>
            <w:tcBorders>
              <w:top w:val="nil"/>
              <w:left w:val="nil"/>
              <w:bottom w:val="single" w:sz="4" w:space="0" w:color="auto"/>
              <w:right w:val="single" w:sz="4" w:space="0" w:color="auto"/>
            </w:tcBorders>
            <w:shd w:val="clear" w:color="000000" w:fill="FFFFFF"/>
            <w:vAlign w:val="center"/>
            <w:hideMark/>
          </w:tcPr>
          <w:p w14:paraId="0EE43D83" w14:textId="77777777" w:rsidR="00DA4638" w:rsidRPr="00F7083E" w:rsidRDefault="00DA4638" w:rsidP="003E2909">
            <w:pPr>
              <w:jc w:val="right"/>
              <w:rPr>
                <w:rFonts w:cs="Arial"/>
                <w:color w:val="000000"/>
                <w:sz w:val="18"/>
                <w:szCs w:val="18"/>
                <w:lang w:val="sl-SI"/>
              </w:rPr>
            </w:pPr>
            <w:r w:rsidRPr="00F7083E">
              <w:rPr>
                <w:rFonts w:cs="Arial"/>
                <w:color w:val="000000"/>
                <w:sz w:val="18"/>
                <w:szCs w:val="18"/>
                <w:lang w:val="sl-SI"/>
              </w:rPr>
              <w:t>434744</w:t>
            </w:r>
          </w:p>
        </w:tc>
        <w:tc>
          <w:tcPr>
            <w:tcW w:w="537" w:type="pct"/>
            <w:tcBorders>
              <w:top w:val="nil"/>
              <w:left w:val="nil"/>
              <w:bottom w:val="single" w:sz="4" w:space="0" w:color="auto"/>
              <w:right w:val="single" w:sz="4" w:space="0" w:color="auto"/>
            </w:tcBorders>
            <w:shd w:val="clear" w:color="000000" w:fill="FFFFFF"/>
            <w:vAlign w:val="center"/>
            <w:hideMark/>
          </w:tcPr>
          <w:p w14:paraId="65187AEB"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14:paraId="77306947"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w:t>
            </w:r>
          </w:p>
        </w:tc>
        <w:tc>
          <w:tcPr>
            <w:tcW w:w="679" w:type="pct"/>
            <w:tcBorders>
              <w:top w:val="nil"/>
              <w:left w:val="nil"/>
              <w:bottom w:val="single" w:sz="4" w:space="0" w:color="auto"/>
              <w:right w:val="single" w:sz="4" w:space="0" w:color="auto"/>
            </w:tcBorders>
            <w:shd w:val="clear" w:color="000000" w:fill="FFFFFF"/>
            <w:vAlign w:val="center"/>
            <w:hideMark/>
          </w:tcPr>
          <w:p w14:paraId="1743B5D1"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14:paraId="1BA2D17E"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14:paraId="504B9BF3"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r>
      <w:tr w:rsidR="00DA4638" w:rsidRPr="00F7083E" w14:paraId="71143579" w14:textId="77777777" w:rsidTr="003E2909">
        <w:trPr>
          <w:trHeight w:val="454"/>
        </w:trPr>
        <w:tc>
          <w:tcPr>
            <w:tcW w:w="259" w:type="pct"/>
            <w:vMerge/>
            <w:tcBorders>
              <w:top w:val="nil"/>
              <w:left w:val="single" w:sz="4" w:space="0" w:color="auto"/>
              <w:bottom w:val="single" w:sz="4" w:space="0" w:color="auto"/>
              <w:right w:val="single" w:sz="4" w:space="0" w:color="auto"/>
            </w:tcBorders>
            <w:vAlign w:val="center"/>
            <w:hideMark/>
          </w:tcPr>
          <w:p w14:paraId="4E5EF19F" w14:textId="77777777" w:rsidR="00DA4638" w:rsidRPr="00F7083E" w:rsidRDefault="00DA4638" w:rsidP="003E2909">
            <w:pPr>
              <w:rPr>
                <w:rFonts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14:paraId="2B683C67" w14:textId="77777777" w:rsidR="00DA4638" w:rsidRPr="00F7083E" w:rsidRDefault="00DA4638" w:rsidP="003E2909">
            <w:pPr>
              <w:rPr>
                <w:rFonts w:cs="Arial"/>
                <w:color w:val="000000"/>
                <w:sz w:val="18"/>
                <w:szCs w:val="18"/>
                <w:lang w:val="sl-SI"/>
              </w:rPr>
            </w:pPr>
            <w:r w:rsidRPr="00F7083E">
              <w:rPr>
                <w:rFonts w:cs="Arial"/>
                <w:color w:val="000000"/>
                <w:sz w:val="18"/>
                <w:szCs w:val="18"/>
                <w:lang w:val="sl-SI"/>
              </w:rPr>
              <w:t>RING, TYPE:WEARING - IMP EYE STG #1, MATERIAL:ASME SA351 Gr. CF8 W/STELLITE #1 OVERLAY, SC:SR</w:t>
            </w:r>
          </w:p>
        </w:tc>
        <w:tc>
          <w:tcPr>
            <w:tcW w:w="962" w:type="pct"/>
            <w:tcBorders>
              <w:top w:val="nil"/>
              <w:left w:val="nil"/>
              <w:bottom w:val="nil"/>
              <w:right w:val="nil"/>
            </w:tcBorders>
            <w:noWrap/>
            <w:vAlign w:val="bottom"/>
            <w:hideMark/>
          </w:tcPr>
          <w:p w14:paraId="58E1F483" w14:textId="77777777" w:rsidR="00DA4638" w:rsidRPr="00F7083E" w:rsidRDefault="00DA4638" w:rsidP="003E2909">
            <w:pPr>
              <w:rPr>
                <w:rFonts w:cs="Arial"/>
                <w:color w:val="000000"/>
                <w:sz w:val="18"/>
                <w:szCs w:val="18"/>
                <w:lang w:val="sl-SI"/>
              </w:rPr>
            </w:pPr>
          </w:p>
        </w:tc>
        <w:tc>
          <w:tcPr>
            <w:tcW w:w="1069" w:type="pct"/>
            <w:tcBorders>
              <w:top w:val="nil"/>
              <w:left w:val="nil"/>
              <w:bottom w:val="nil"/>
              <w:right w:val="nil"/>
            </w:tcBorders>
            <w:noWrap/>
            <w:vAlign w:val="bottom"/>
            <w:hideMark/>
          </w:tcPr>
          <w:p w14:paraId="6F6E2F29" w14:textId="77777777" w:rsidR="00DA4638" w:rsidRPr="00F7083E" w:rsidRDefault="00DA4638" w:rsidP="003E2909">
            <w:pPr>
              <w:rPr>
                <w:rFonts w:ascii="Times New Roman" w:hAnsi="Times New Roman"/>
                <w:sz w:val="18"/>
                <w:szCs w:val="18"/>
                <w:lang w:val="sl-SI"/>
              </w:rPr>
            </w:pPr>
          </w:p>
        </w:tc>
      </w:tr>
      <w:tr w:rsidR="00DA4638" w:rsidRPr="00F7083E" w14:paraId="4C9BF1AD" w14:textId="77777777" w:rsidTr="003E2909">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14:paraId="2F544D48"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11</w:t>
            </w:r>
          </w:p>
        </w:tc>
        <w:tc>
          <w:tcPr>
            <w:tcW w:w="956" w:type="pct"/>
            <w:tcBorders>
              <w:top w:val="nil"/>
              <w:left w:val="nil"/>
              <w:bottom w:val="single" w:sz="4" w:space="0" w:color="auto"/>
              <w:right w:val="single" w:sz="4" w:space="0" w:color="auto"/>
            </w:tcBorders>
            <w:shd w:val="clear" w:color="000000" w:fill="FFFFFF"/>
            <w:vAlign w:val="center"/>
            <w:hideMark/>
          </w:tcPr>
          <w:p w14:paraId="50259367" w14:textId="77777777" w:rsidR="00DA4638" w:rsidRPr="00F7083E" w:rsidRDefault="00DA4638" w:rsidP="003E2909">
            <w:pPr>
              <w:jc w:val="right"/>
              <w:rPr>
                <w:rFonts w:cs="Arial"/>
                <w:color w:val="000000"/>
                <w:sz w:val="18"/>
                <w:szCs w:val="18"/>
                <w:lang w:val="sl-SI"/>
              </w:rPr>
            </w:pPr>
            <w:r w:rsidRPr="00F7083E">
              <w:rPr>
                <w:rFonts w:cs="Arial"/>
                <w:color w:val="000000"/>
                <w:sz w:val="18"/>
                <w:szCs w:val="18"/>
                <w:lang w:val="sl-SI"/>
              </w:rPr>
              <w:t>434745</w:t>
            </w:r>
          </w:p>
        </w:tc>
        <w:tc>
          <w:tcPr>
            <w:tcW w:w="537" w:type="pct"/>
            <w:tcBorders>
              <w:top w:val="nil"/>
              <w:left w:val="nil"/>
              <w:bottom w:val="single" w:sz="4" w:space="0" w:color="auto"/>
              <w:right w:val="single" w:sz="4" w:space="0" w:color="auto"/>
            </w:tcBorders>
            <w:shd w:val="clear" w:color="000000" w:fill="FFFFFF"/>
            <w:vAlign w:val="center"/>
            <w:hideMark/>
          </w:tcPr>
          <w:p w14:paraId="4C94C4DD"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14:paraId="02512216"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11</w:t>
            </w:r>
          </w:p>
        </w:tc>
        <w:tc>
          <w:tcPr>
            <w:tcW w:w="679" w:type="pct"/>
            <w:tcBorders>
              <w:top w:val="nil"/>
              <w:left w:val="nil"/>
              <w:bottom w:val="single" w:sz="4" w:space="0" w:color="auto"/>
              <w:right w:val="single" w:sz="4" w:space="0" w:color="auto"/>
            </w:tcBorders>
            <w:shd w:val="clear" w:color="000000" w:fill="FFFFFF"/>
            <w:vAlign w:val="center"/>
            <w:hideMark/>
          </w:tcPr>
          <w:p w14:paraId="7D956AA0"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NSR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14:paraId="682864A6"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14:paraId="70AA340E"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r>
      <w:tr w:rsidR="00DA4638" w:rsidRPr="00F7083E" w14:paraId="74294803" w14:textId="77777777" w:rsidTr="003E2909">
        <w:trPr>
          <w:trHeight w:val="454"/>
        </w:trPr>
        <w:tc>
          <w:tcPr>
            <w:tcW w:w="259" w:type="pct"/>
            <w:vMerge/>
            <w:tcBorders>
              <w:top w:val="nil"/>
              <w:left w:val="single" w:sz="4" w:space="0" w:color="auto"/>
              <w:bottom w:val="single" w:sz="4" w:space="0" w:color="auto"/>
              <w:right w:val="single" w:sz="4" w:space="0" w:color="auto"/>
            </w:tcBorders>
            <w:vAlign w:val="center"/>
            <w:hideMark/>
          </w:tcPr>
          <w:p w14:paraId="1593459A" w14:textId="77777777" w:rsidR="00DA4638" w:rsidRPr="00F7083E" w:rsidRDefault="00DA4638" w:rsidP="003E2909">
            <w:pPr>
              <w:rPr>
                <w:rFonts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14:paraId="4DE1F0EC" w14:textId="77777777" w:rsidR="00DA4638" w:rsidRPr="00F7083E" w:rsidRDefault="00DA4638" w:rsidP="003E2909">
            <w:pPr>
              <w:rPr>
                <w:rFonts w:cs="Arial"/>
                <w:color w:val="000000"/>
                <w:sz w:val="18"/>
                <w:szCs w:val="18"/>
                <w:lang w:val="sl-SI"/>
              </w:rPr>
            </w:pPr>
            <w:r w:rsidRPr="00F7083E">
              <w:rPr>
                <w:rFonts w:cs="Arial"/>
                <w:color w:val="000000"/>
                <w:sz w:val="18"/>
                <w:szCs w:val="18"/>
                <w:lang w:val="sl-SI"/>
              </w:rPr>
              <w:t>RING, TYPE:RETAINING, MATERIAL:ASTM A693 Type 632 (PH 15-7 Mo), SC:NSR</w:t>
            </w:r>
          </w:p>
        </w:tc>
        <w:tc>
          <w:tcPr>
            <w:tcW w:w="962" w:type="pct"/>
            <w:tcBorders>
              <w:top w:val="nil"/>
              <w:left w:val="nil"/>
              <w:bottom w:val="nil"/>
              <w:right w:val="nil"/>
            </w:tcBorders>
            <w:noWrap/>
            <w:vAlign w:val="bottom"/>
            <w:hideMark/>
          </w:tcPr>
          <w:p w14:paraId="6FE46E9D" w14:textId="77777777" w:rsidR="00DA4638" w:rsidRPr="00F7083E" w:rsidRDefault="00DA4638" w:rsidP="003E2909">
            <w:pPr>
              <w:rPr>
                <w:rFonts w:cs="Arial"/>
                <w:color w:val="000000"/>
                <w:sz w:val="18"/>
                <w:szCs w:val="18"/>
                <w:lang w:val="sl-SI"/>
              </w:rPr>
            </w:pPr>
          </w:p>
        </w:tc>
        <w:tc>
          <w:tcPr>
            <w:tcW w:w="1069" w:type="pct"/>
            <w:tcBorders>
              <w:top w:val="nil"/>
              <w:left w:val="nil"/>
              <w:bottom w:val="nil"/>
              <w:right w:val="nil"/>
            </w:tcBorders>
            <w:noWrap/>
            <w:vAlign w:val="bottom"/>
            <w:hideMark/>
          </w:tcPr>
          <w:p w14:paraId="297477EB" w14:textId="77777777" w:rsidR="00DA4638" w:rsidRPr="00F7083E" w:rsidRDefault="00DA4638" w:rsidP="003E2909">
            <w:pPr>
              <w:rPr>
                <w:rFonts w:ascii="Times New Roman" w:hAnsi="Times New Roman"/>
                <w:sz w:val="18"/>
                <w:szCs w:val="18"/>
                <w:lang w:val="sl-SI"/>
              </w:rPr>
            </w:pPr>
          </w:p>
        </w:tc>
      </w:tr>
      <w:tr w:rsidR="00DA4638" w:rsidRPr="00F7083E" w14:paraId="4DED6154" w14:textId="77777777" w:rsidTr="003E2909">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14:paraId="6EBC8C87"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12</w:t>
            </w:r>
          </w:p>
        </w:tc>
        <w:tc>
          <w:tcPr>
            <w:tcW w:w="956" w:type="pct"/>
            <w:tcBorders>
              <w:top w:val="nil"/>
              <w:left w:val="nil"/>
              <w:bottom w:val="single" w:sz="4" w:space="0" w:color="auto"/>
              <w:right w:val="single" w:sz="4" w:space="0" w:color="auto"/>
            </w:tcBorders>
            <w:shd w:val="clear" w:color="000000" w:fill="FFFFFF"/>
            <w:vAlign w:val="center"/>
            <w:hideMark/>
          </w:tcPr>
          <w:p w14:paraId="5268178B" w14:textId="77777777" w:rsidR="00DA4638" w:rsidRPr="00F7083E" w:rsidRDefault="00DA4638" w:rsidP="003E2909">
            <w:pPr>
              <w:jc w:val="right"/>
              <w:rPr>
                <w:rFonts w:cs="Arial"/>
                <w:color w:val="000000"/>
                <w:sz w:val="18"/>
                <w:szCs w:val="18"/>
                <w:lang w:val="sl-SI"/>
              </w:rPr>
            </w:pPr>
            <w:r w:rsidRPr="00F7083E">
              <w:rPr>
                <w:rFonts w:cs="Arial"/>
                <w:color w:val="000000"/>
                <w:sz w:val="18"/>
                <w:szCs w:val="18"/>
                <w:lang w:val="sl-SI"/>
              </w:rPr>
              <w:t>434746</w:t>
            </w:r>
          </w:p>
        </w:tc>
        <w:tc>
          <w:tcPr>
            <w:tcW w:w="537" w:type="pct"/>
            <w:tcBorders>
              <w:top w:val="nil"/>
              <w:left w:val="nil"/>
              <w:bottom w:val="single" w:sz="4" w:space="0" w:color="auto"/>
              <w:right w:val="single" w:sz="4" w:space="0" w:color="auto"/>
            </w:tcBorders>
            <w:shd w:val="clear" w:color="000000" w:fill="FFFFFF"/>
            <w:vAlign w:val="center"/>
            <w:hideMark/>
          </w:tcPr>
          <w:p w14:paraId="7E5C1D1D"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14:paraId="2ED5D7C6"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w:t>
            </w:r>
          </w:p>
        </w:tc>
        <w:tc>
          <w:tcPr>
            <w:tcW w:w="679" w:type="pct"/>
            <w:tcBorders>
              <w:top w:val="nil"/>
              <w:left w:val="nil"/>
              <w:bottom w:val="single" w:sz="4" w:space="0" w:color="auto"/>
              <w:right w:val="single" w:sz="4" w:space="0" w:color="auto"/>
            </w:tcBorders>
            <w:shd w:val="clear" w:color="000000" w:fill="FFFFFF"/>
            <w:vAlign w:val="center"/>
            <w:hideMark/>
          </w:tcPr>
          <w:p w14:paraId="5CC392AE"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NSR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14:paraId="55DF0F8D"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14:paraId="6964751A"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r>
      <w:tr w:rsidR="00DA4638" w:rsidRPr="00F7083E" w14:paraId="2FFD5654" w14:textId="77777777" w:rsidTr="003E2909">
        <w:trPr>
          <w:trHeight w:val="454"/>
        </w:trPr>
        <w:tc>
          <w:tcPr>
            <w:tcW w:w="259" w:type="pct"/>
            <w:vMerge/>
            <w:tcBorders>
              <w:top w:val="nil"/>
              <w:left w:val="single" w:sz="4" w:space="0" w:color="auto"/>
              <w:bottom w:val="single" w:sz="4" w:space="0" w:color="auto"/>
              <w:right w:val="single" w:sz="4" w:space="0" w:color="auto"/>
            </w:tcBorders>
            <w:vAlign w:val="center"/>
            <w:hideMark/>
          </w:tcPr>
          <w:p w14:paraId="26BBA929" w14:textId="77777777" w:rsidR="00DA4638" w:rsidRPr="00F7083E" w:rsidRDefault="00DA4638" w:rsidP="003E2909">
            <w:pPr>
              <w:rPr>
                <w:rFonts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14:paraId="085554FA" w14:textId="77777777" w:rsidR="00DA4638" w:rsidRPr="00F7083E" w:rsidRDefault="00DA4638" w:rsidP="003E2909">
            <w:pPr>
              <w:rPr>
                <w:rFonts w:cs="Arial"/>
                <w:color w:val="000000"/>
                <w:sz w:val="18"/>
                <w:szCs w:val="18"/>
                <w:lang w:val="sl-SI"/>
              </w:rPr>
            </w:pPr>
            <w:r w:rsidRPr="00F7083E">
              <w:rPr>
                <w:rFonts w:cs="Arial"/>
                <w:color w:val="000000"/>
                <w:sz w:val="18"/>
                <w:szCs w:val="18"/>
                <w:lang w:val="sl-SI"/>
              </w:rPr>
              <w:t>O-RING, TYPE:THROTTLE BUSHING, MATERIAL:EPT, SC:NSR</w:t>
            </w:r>
          </w:p>
        </w:tc>
        <w:tc>
          <w:tcPr>
            <w:tcW w:w="962" w:type="pct"/>
            <w:tcBorders>
              <w:top w:val="nil"/>
              <w:left w:val="nil"/>
              <w:bottom w:val="nil"/>
              <w:right w:val="nil"/>
            </w:tcBorders>
            <w:noWrap/>
            <w:vAlign w:val="bottom"/>
            <w:hideMark/>
          </w:tcPr>
          <w:p w14:paraId="4CA9AE72" w14:textId="77777777" w:rsidR="00DA4638" w:rsidRPr="00F7083E" w:rsidRDefault="00DA4638" w:rsidP="003E2909">
            <w:pPr>
              <w:rPr>
                <w:rFonts w:cs="Arial"/>
                <w:color w:val="000000"/>
                <w:sz w:val="18"/>
                <w:szCs w:val="18"/>
                <w:lang w:val="sl-SI"/>
              </w:rPr>
            </w:pPr>
          </w:p>
        </w:tc>
        <w:tc>
          <w:tcPr>
            <w:tcW w:w="1069" w:type="pct"/>
            <w:tcBorders>
              <w:top w:val="nil"/>
              <w:left w:val="nil"/>
              <w:bottom w:val="nil"/>
              <w:right w:val="nil"/>
            </w:tcBorders>
            <w:noWrap/>
            <w:vAlign w:val="bottom"/>
            <w:hideMark/>
          </w:tcPr>
          <w:p w14:paraId="24962B06" w14:textId="77777777" w:rsidR="00DA4638" w:rsidRPr="00F7083E" w:rsidRDefault="00DA4638" w:rsidP="003E2909">
            <w:pPr>
              <w:rPr>
                <w:rFonts w:ascii="Times New Roman" w:hAnsi="Times New Roman"/>
                <w:sz w:val="18"/>
                <w:szCs w:val="18"/>
                <w:lang w:val="sl-SI"/>
              </w:rPr>
            </w:pPr>
          </w:p>
        </w:tc>
      </w:tr>
      <w:tr w:rsidR="00DA4638" w:rsidRPr="00F7083E" w14:paraId="7E349E04" w14:textId="77777777" w:rsidTr="003E2909">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14:paraId="24E5A37E"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13</w:t>
            </w:r>
          </w:p>
        </w:tc>
        <w:tc>
          <w:tcPr>
            <w:tcW w:w="956" w:type="pct"/>
            <w:tcBorders>
              <w:top w:val="nil"/>
              <w:left w:val="nil"/>
              <w:bottom w:val="single" w:sz="4" w:space="0" w:color="auto"/>
              <w:right w:val="single" w:sz="4" w:space="0" w:color="auto"/>
            </w:tcBorders>
            <w:shd w:val="clear" w:color="000000" w:fill="FFFFFF"/>
            <w:vAlign w:val="center"/>
            <w:hideMark/>
          </w:tcPr>
          <w:p w14:paraId="18BDDD7C" w14:textId="77777777" w:rsidR="00DA4638" w:rsidRPr="00F7083E" w:rsidRDefault="00DA4638" w:rsidP="003E2909">
            <w:pPr>
              <w:jc w:val="right"/>
              <w:rPr>
                <w:rFonts w:cs="Arial"/>
                <w:color w:val="000000"/>
                <w:sz w:val="18"/>
                <w:szCs w:val="18"/>
                <w:lang w:val="sl-SI"/>
              </w:rPr>
            </w:pPr>
            <w:r w:rsidRPr="00F7083E">
              <w:rPr>
                <w:rFonts w:cs="Arial"/>
                <w:color w:val="000000"/>
                <w:sz w:val="18"/>
                <w:szCs w:val="18"/>
                <w:lang w:val="sl-SI"/>
              </w:rPr>
              <w:t>434749</w:t>
            </w:r>
          </w:p>
        </w:tc>
        <w:tc>
          <w:tcPr>
            <w:tcW w:w="537" w:type="pct"/>
            <w:tcBorders>
              <w:top w:val="nil"/>
              <w:left w:val="nil"/>
              <w:bottom w:val="single" w:sz="4" w:space="0" w:color="auto"/>
              <w:right w:val="single" w:sz="4" w:space="0" w:color="auto"/>
            </w:tcBorders>
            <w:shd w:val="clear" w:color="000000" w:fill="FFFFFF"/>
            <w:vAlign w:val="center"/>
            <w:hideMark/>
          </w:tcPr>
          <w:p w14:paraId="46E6A72D"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14:paraId="19A84DFB"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w:t>
            </w:r>
          </w:p>
        </w:tc>
        <w:tc>
          <w:tcPr>
            <w:tcW w:w="679" w:type="pct"/>
            <w:tcBorders>
              <w:top w:val="nil"/>
              <w:left w:val="nil"/>
              <w:bottom w:val="single" w:sz="4" w:space="0" w:color="auto"/>
              <w:right w:val="single" w:sz="4" w:space="0" w:color="auto"/>
            </w:tcBorders>
            <w:shd w:val="clear" w:color="000000" w:fill="FFFFFF"/>
            <w:vAlign w:val="center"/>
            <w:hideMark/>
          </w:tcPr>
          <w:p w14:paraId="68C4477C"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14:paraId="4CF74DD1"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14:paraId="467128BC"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r>
      <w:tr w:rsidR="00DA4638" w:rsidRPr="00F7083E" w14:paraId="467747FA" w14:textId="77777777" w:rsidTr="003E2909">
        <w:trPr>
          <w:trHeight w:val="454"/>
        </w:trPr>
        <w:tc>
          <w:tcPr>
            <w:tcW w:w="259" w:type="pct"/>
            <w:vMerge/>
            <w:tcBorders>
              <w:top w:val="nil"/>
              <w:left w:val="single" w:sz="4" w:space="0" w:color="auto"/>
              <w:bottom w:val="single" w:sz="4" w:space="0" w:color="auto"/>
              <w:right w:val="single" w:sz="4" w:space="0" w:color="auto"/>
            </w:tcBorders>
            <w:vAlign w:val="center"/>
            <w:hideMark/>
          </w:tcPr>
          <w:p w14:paraId="439F0AF8" w14:textId="77777777" w:rsidR="00DA4638" w:rsidRPr="00F7083E" w:rsidRDefault="00DA4638" w:rsidP="003E2909">
            <w:pPr>
              <w:rPr>
                <w:rFonts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14:paraId="4774AE53" w14:textId="77777777" w:rsidR="00DA4638" w:rsidRPr="00F7083E" w:rsidRDefault="00DA4638" w:rsidP="003E2909">
            <w:pPr>
              <w:rPr>
                <w:rFonts w:cs="Arial"/>
                <w:color w:val="000000"/>
                <w:sz w:val="18"/>
                <w:szCs w:val="18"/>
                <w:lang w:val="sl-SI"/>
              </w:rPr>
            </w:pPr>
            <w:r w:rsidRPr="00F7083E">
              <w:rPr>
                <w:rFonts w:cs="Arial"/>
                <w:color w:val="000000"/>
                <w:sz w:val="18"/>
                <w:szCs w:val="18"/>
                <w:lang w:val="sl-SI"/>
              </w:rPr>
              <w:t>BUSHING, TYPE:THROTTLE, MATERIAL:ASTM A351 Gr. CF8 W/STELLITE #6 OVERLAY, SC:SR</w:t>
            </w:r>
          </w:p>
        </w:tc>
        <w:tc>
          <w:tcPr>
            <w:tcW w:w="962" w:type="pct"/>
            <w:tcBorders>
              <w:top w:val="nil"/>
              <w:left w:val="nil"/>
              <w:bottom w:val="nil"/>
              <w:right w:val="nil"/>
            </w:tcBorders>
            <w:noWrap/>
            <w:vAlign w:val="bottom"/>
            <w:hideMark/>
          </w:tcPr>
          <w:p w14:paraId="62508503" w14:textId="77777777" w:rsidR="00DA4638" w:rsidRPr="00F7083E" w:rsidRDefault="00DA4638" w:rsidP="003E2909">
            <w:pPr>
              <w:rPr>
                <w:rFonts w:cs="Arial"/>
                <w:color w:val="000000"/>
                <w:sz w:val="18"/>
                <w:szCs w:val="18"/>
                <w:lang w:val="sl-SI"/>
              </w:rPr>
            </w:pPr>
          </w:p>
        </w:tc>
        <w:tc>
          <w:tcPr>
            <w:tcW w:w="1069" w:type="pct"/>
            <w:tcBorders>
              <w:top w:val="nil"/>
              <w:left w:val="nil"/>
              <w:bottom w:val="nil"/>
              <w:right w:val="nil"/>
            </w:tcBorders>
            <w:noWrap/>
            <w:vAlign w:val="bottom"/>
            <w:hideMark/>
          </w:tcPr>
          <w:p w14:paraId="460B9C48" w14:textId="77777777" w:rsidR="00DA4638" w:rsidRPr="00F7083E" w:rsidRDefault="00DA4638" w:rsidP="003E2909">
            <w:pPr>
              <w:rPr>
                <w:rFonts w:ascii="Times New Roman" w:hAnsi="Times New Roman"/>
                <w:sz w:val="18"/>
                <w:szCs w:val="18"/>
                <w:lang w:val="sl-SI"/>
              </w:rPr>
            </w:pPr>
          </w:p>
        </w:tc>
      </w:tr>
      <w:tr w:rsidR="00DA4638" w:rsidRPr="00F7083E" w14:paraId="6C662F6D" w14:textId="77777777" w:rsidTr="003E2909">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14:paraId="69112925"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14</w:t>
            </w:r>
          </w:p>
        </w:tc>
        <w:tc>
          <w:tcPr>
            <w:tcW w:w="956" w:type="pct"/>
            <w:tcBorders>
              <w:top w:val="nil"/>
              <w:left w:val="nil"/>
              <w:bottom w:val="single" w:sz="4" w:space="0" w:color="auto"/>
              <w:right w:val="single" w:sz="4" w:space="0" w:color="auto"/>
            </w:tcBorders>
            <w:shd w:val="clear" w:color="000000" w:fill="FFFFFF"/>
            <w:vAlign w:val="center"/>
            <w:hideMark/>
          </w:tcPr>
          <w:p w14:paraId="52645CC9" w14:textId="77777777" w:rsidR="00DA4638" w:rsidRPr="00F7083E" w:rsidRDefault="00DA4638" w:rsidP="003E2909">
            <w:pPr>
              <w:jc w:val="right"/>
              <w:rPr>
                <w:rFonts w:cs="Arial"/>
                <w:color w:val="000000"/>
                <w:sz w:val="18"/>
                <w:szCs w:val="18"/>
                <w:lang w:val="sl-SI"/>
              </w:rPr>
            </w:pPr>
            <w:r w:rsidRPr="00F7083E">
              <w:rPr>
                <w:rFonts w:cs="Arial"/>
                <w:color w:val="000000"/>
                <w:sz w:val="18"/>
                <w:szCs w:val="18"/>
                <w:lang w:val="sl-SI"/>
              </w:rPr>
              <w:t>434750</w:t>
            </w:r>
          </w:p>
        </w:tc>
        <w:tc>
          <w:tcPr>
            <w:tcW w:w="537" w:type="pct"/>
            <w:tcBorders>
              <w:top w:val="nil"/>
              <w:left w:val="nil"/>
              <w:bottom w:val="single" w:sz="4" w:space="0" w:color="auto"/>
              <w:right w:val="single" w:sz="4" w:space="0" w:color="auto"/>
            </w:tcBorders>
            <w:shd w:val="clear" w:color="000000" w:fill="FFFFFF"/>
            <w:vAlign w:val="center"/>
            <w:hideMark/>
          </w:tcPr>
          <w:p w14:paraId="6F487DE2"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14:paraId="4B123266"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w:t>
            </w:r>
          </w:p>
        </w:tc>
        <w:tc>
          <w:tcPr>
            <w:tcW w:w="679" w:type="pct"/>
            <w:tcBorders>
              <w:top w:val="nil"/>
              <w:left w:val="nil"/>
              <w:bottom w:val="single" w:sz="4" w:space="0" w:color="auto"/>
              <w:right w:val="single" w:sz="4" w:space="0" w:color="auto"/>
            </w:tcBorders>
            <w:shd w:val="clear" w:color="000000" w:fill="FFFFFF"/>
            <w:vAlign w:val="center"/>
            <w:hideMark/>
          </w:tcPr>
          <w:p w14:paraId="14245118"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14:paraId="5047B79F"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14:paraId="6A5C278D"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r>
      <w:tr w:rsidR="00DA4638" w:rsidRPr="00F7083E" w14:paraId="07FBED67" w14:textId="77777777" w:rsidTr="003E2909">
        <w:trPr>
          <w:trHeight w:val="454"/>
        </w:trPr>
        <w:tc>
          <w:tcPr>
            <w:tcW w:w="259" w:type="pct"/>
            <w:vMerge/>
            <w:tcBorders>
              <w:top w:val="nil"/>
              <w:left w:val="single" w:sz="4" w:space="0" w:color="auto"/>
              <w:bottom w:val="single" w:sz="4" w:space="0" w:color="auto"/>
              <w:right w:val="single" w:sz="4" w:space="0" w:color="auto"/>
            </w:tcBorders>
            <w:vAlign w:val="center"/>
            <w:hideMark/>
          </w:tcPr>
          <w:p w14:paraId="27365552" w14:textId="77777777" w:rsidR="00DA4638" w:rsidRPr="00F7083E" w:rsidRDefault="00DA4638" w:rsidP="003E2909">
            <w:pPr>
              <w:rPr>
                <w:rFonts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14:paraId="6A73F3D8" w14:textId="77777777" w:rsidR="00DA4638" w:rsidRPr="00F7083E" w:rsidRDefault="00DA4638" w:rsidP="003E2909">
            <w:pPr>
              <w:rPr>
                <w:rFonts w:cs="Arial"/>
                <w:color w:val="000000"/>
                <w:sz w:val="18"/>
                <w:szCs w:val="18"/>
                <w:lang w:val="sl-SI"/>
              </w:rPr>
            </w:pPr>
            <w:r w:rsidRPr="00F7083E">
              <w:rPr>
                <w:rFonts w:cs="Arial"/>
                <w:color w:val="000000"/>
                <w:sz w:val="18"/>
                <w:szCs w:val="18"/>
                <w:lang w:val="sl-SI"/>
              </w:rPr>
              <w:t>STAGE PIECE - CENTER, MATERIAL:ASTM A351 Gr. CF8 W/STELLITE #6 OVERLAY, SC:SR</w:t>
            </w:r>
          </w:p>
        </w:tc>
        <w:tc>
          <w:tcPr>
            <w:tcW w:w="962" w:type="pct"/>
            <w:tcBorders>
              <w:top w:val="nil"/>
              <w:left w:val="nil"/>
              <w:bottom w:val="nil"/>
              <w:right w:val="nil"/>
            </w:tcBorders>
            <w:noWrap/>
            <w:vAlign w:val="bottom"/>
            <w:hideMark/>
          </w:tcPr>
          <w:p w14:paraId="7D5E8320" w14:textId="77777777" w:rsidR="00DA4638" w:rsidRPr="00F7083E" w:rsidRDefault="00DA4638" w:rsidP="003E2909">
            <w:pPr>
              <w:rPr>
                <w:rFonts w:cs="Arial"/>
                <w:color w:val="000000"/>
                <w:sz w:val="18"/>
                <w:szCs w:val="18"/>
                <w:lang w:val="sl-SI"/>
              </w:rPr>
            </w:pPr>
          </w:p>
        </w:tc>
        <w:tc>
          <w:tcPr>
            <w:tcW w:w="1069" w:type="pct"/>
            <w:tcBorders>
              <w:top w:val="nil"/>
              <w:left w:val="nil"/>
              <w:bottom w:val="nil"/>
              <w:right w:val="nil"/>
            </w:tcBorders>
            <w:noWrap/>
            <w:vAlign w:val="bottom"/>
            <w:hideMark/>
          </w:tcPr>
          <w:p w14:paraId="2DD964C7" w14:textId="77777777" w:rsidR="00DA4638" w:rsidRPr="00F7083E" w:rsidRDefault="00DA4638" w:rsidP="003E2909">
            <w:pPr>
              <w:rPr>
                <w:rFonts w:ascii="Times New Roman" w:hAnsi="Times New Roman"/>
                <w:sz w:val="18"/>
                <w:szCs w:val="18"/>
                <w:lang w:val="sl-SI"/>
              </w:rPr>
            </w:pPr>
          </w:p>
        </w:tc>
      </w:tr>
      <w:tr w:rsidR="00DA4638" w:rsidRPr="00F7083E" w14:paraId="72BD2059" w14:textId="77777777" w:rsidTr="003E2909">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14:paraId="66CF4A5A"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15</w:t>
            </w:r>
          </w:p>
        </w:tc>
        <w:tc>
          <w:tcPr>
            <w:tcW w:w="956" w:type="pct"/>
            <w:tcBorders>
              <w:top w:val="nil"/>
              <w:left w:val="nil"/>
              <w:bottom w:val="single" w:sz="4" w:space="0" w:color="auto"/>
              <w:right w:val="single" w:sz="4" w:space="0" w:color="auto"/>
            </w:tcBorders>
            <w:shd w:val="clear" w:color="000000" w:fill="FFFFFF"/>
            <w:vAlign w:val="center"/>
            <w:hideMark/>
          </w:tcPr>
          <w:p w14:paraId="396458E7" w14:textId="77777777" w:rsidR="00DA4638" w:rsidRPr="00F7083E" w:rsidRDefault="00DA4638" w:rsidP="003E2909">
            <w:pPr>
              <w:jc w:val="right"/>
              <w:rPr>
                <w:rFonts w:cs="Arial"/>
                <w:color w:val="000000"/>
                <w:sz w:val="18"/>
                <w:szCs w:val="18"/>
                <w:lang w:val="sl-SI"/>
              </w:rPr>
            </w:pPr>
            <w:r w:rsidRPr="00F7083E">
              <w:rPr>
                <w:rFonts w:cs="Arial"/>
                <w:color w:val="000000"/>
                <w:sz w:val="18"/>
                <w:szCs w:val="18"/>
                <w:lang w:val="sl-SI"/>
              </w:rPr>
              <w:t>434751</w:t>
            </w:r>
          </w:p>
        </w:tc>
        <w:tc>
          <w:tcPr>
            <w:tcW w:w="537" w:type="pct"/>
            <w:tcBorders>
              <w:top w:val="nil"/>
              <w:left w:val="nil"/>
              <w:bottom w:val="single" w:sz="4" w:space="0" w:color="auto"/>
              <w:right w:val="single" w:sz="4" w:space="0" w:color="auto"/>
            </w:tcBorders>
            <w:shd w:val="clear" w:color="000000" w:fill="FFFFFF"/>
            <w:vAlign w:val="center"/>
            <w:hideMark/>
          </w:tcPr>
          <w:p w14:paraId="59B37992"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14:paraId="554BC635"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9</w:t>
            </w:r>
          </w:p>
        </w:tc>
        <w:tc>
          <w:tcPr>
            <w:tcW w:w="679" w:type="pct"/>
            <w:tcBorders>
              <w:top w:val="nil"/>
              <w:left w:val="nil"/>
              <w:bottom w:val="single" w:sz="4" w:space="0" w:color="auto"/>
              <w:right w:val="single" w:sz="4" w:space="0" w:color="auto"/>
            </w:tcBorders>
            <w:shd w:val="clear" w:color="000000" w:fill="FFFFFF"/>
            <w:vAlign w:val="center"/>
            <w:hideMark/>
          </w:tcPr>
          <w:p w14:paraId="56FFB5DF"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14:paraId="2AF104F4"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14:paraId="7B57CF6A"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r>
      <w:tr w:rsidR="00DA4638" w:rsidRPr="00F7083E" w14:paraId="1CB4FADC" w14:textId="77777777" w:rsidTr="003E2909">
        <w:trPr>
          <w:trHeight w:val="454"/>
        </w:trPr>
        <w:tc>
          <w:tcPr>
            <w:tcW w:w="259" w:type="pct"/>
            <w:vMerge/>
            <w:tcBorders>
              <w:top w:val="nil"/>
              <w:left w:val="single" w:sz="4" w:space="0" w:color="auto"/>
              <w:bottom w:val="single" w:sz="4" w:space="0" w:color="auto"/>
              <w:right w:val="single" w:sz="4" w:space="0" w:color="auto"/>
            </w:tcBorders>
            <w:vAlign w:val="center"/>
            <w:hideMark/>
          </w:tcPr>
          <w:p w14:paraId="5C8EE680" w14:textId="77777777" w:rsidR="00DA4638" w:rsidRPr="00F7083E" w:rsidRDefault="00DA4638" w:rsidP="003E2909">
            <w:pPr>
              <w:rPr>
                <w:rFonts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14:paraId="712D9330" w14:textId="77777777" w:rsidR="00DA4638" w:rsidRPr="00F7083E" w:rsidRDefault="00DA4638" w:rsidP="003E2909">
            <w:pPr>
              <w:rPr>
                <w:rFonts w:cs="Arial"/>
                <w:color w:val="000000"/>
                <w:sz w:val="18"/>
                <w:szCs w:val="18"/>
                <w:lang w:val="sl-SI"/>
              </w:rPr>
            </w:pPr>
            <w:r w:rsidRPr="00F7083E">
              <w:rPr>
                <w:rFonts w:cs="Arial"/>
                <w:color w:val="000000"/>
                <w:sz w:val="18"/>
                <w:szCs w:val="18"/>
                <w:lang w:val="sl-SI"/>
              </w:rPr>
              <w:t>STAGE PIECES - SERIES, MATERIAL:ASTM A351 Gr. CF8 W/STELLITE #6 OVERLAY, SC:SR</w:t>
            </w:r>
          </w:p>
        </w:tc>
        <w:tc>
          <w:tcPr>
            <w:tcW w:w="962" w:type="pct"/>
            <w:tcBorders>
              <w:top w:val="nil"/>
              <w:left w:val="nil"/>
              <w:bottom w:val="nil"/>
              <w:right w:val="nil"/>
            </w:tcBorders>
            <w:noWrap/>
            <w:vAlign w:val="bottom"/>
            <w:hideMark/>
          </w:tcPr>
          <w:p w14:paraId="7C749EB5" w14:textId="77777777" w:rsidR="00DA4638" w:rsidRPr="00F7083E" w:rsidRDefault="00DA4638" w:rsidP="003E2909">
            <w:pPr>
              <w:rPr>
                <w:rFonts w:cs="Arial"/>
                <w:color w:val="000000"/>
                <w:sz w:val="18"/>
                <w:szCs w:val="18"/>
                <w:lang w:val="sl-SI"/>
              </w:rPr>
            </w:pPr>
          </w:p>
        </w:tc>
        <w:tc>
          <w:tcPr>
            <w:tcW w:w="1069" w:type="pct"/>
            <w:tcBorders>
              <w:top w:val="nil"/>
              <w:left w:val="nil"/>
              <w:bottom w:val="nil"/>
              <w:right w:val="nil"/>
            </w:tcBorders>
            <w:noWrap/>
            <w:vAlign w:val="bottom"/>
            <w:hideMark/>
          </w:tcPr>
          <w:p w14:paraId="20F972C7" w14:textId="77777777" w:rsidR="00DA4638" w:rsidRPr="00F7083E" w:rsidRDefault="00DA4638" w:rsidP="003E2909">
            <w:pPr>
              <w:rPr>
                <w:rFonts w:ascii="Times New Roman" w:hAnsi="Times New Roman"/>
                <w:sz w:val="18"/>
                <w:szCs w:val="18"/>
                <w:lang w:val="sl-SI"/>
              </w:rPr>
            </w:pPr>
          </w:p>
        </w:tc>
      </w:tr>
      <w:tr w:rsidR="00DA4638" w:rsidRPr="00F7083E" w14:paraId="7255A165" w14:textId="77777777" w:rsidTr="003E2909">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14:paraId="66089719"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16</w:t>
            </w:r>
          </w:p>
        </w:tc>
        <w:tc>
          <w:tcPr>
            <w:tcW w:w="956" w:type="pct"/>
            <w:tcBorders>
              <w:top w:val="nil"/>
              <w:left w:val="nil"/>
              <w:bottom w:val="single" w:sz="4" w:space="0" w:color="auto"/>
              <w:right w:val="single" w:sz="4" w:space="0" w:color="auto"/>
            </w:tcBorders>
            <w:shd w:val="clear" w:color="000000" w:fill="FFFFFF"/>
            <w:vAlign w:val="center"/>
            <w:hideMark/>
          </w:tcPr>
          <w:p w14:paraId="7299775D" w14:textId="77777777" w:rsidR="00DA4638" w:rsidRPr="00F7083E" w:rsidRDefault="00DA4638" w:rsidP="003E2909">
            <w:pPr>
              <w:jc w:val="right"/>
              <w:rPr>
                <w:rFonts w:cs="Arial"/>
                <w:color w:val="000000"/>
                <w:sz w:val="18"/>
                <w:szCs w:val="18"/>
                <w:lang w:val="sl-SI"/>
              </w:rPr>
            </w:pPr>
            <w:r w:rsidRPr="00F7083E">
              <w:rPr>
                <w:rFonts w:cs="Arial"/>
                <w:color w:val="000000"/>
                <w:sz w:val="18"/>
                <w:szCs w:val="18"/>
                <w:lang w:val="sl-SI"/>
              </w:rPr>
              <w:t>434747</w:t>
            </w:r>
          </w:p>
        </w:tc>
        <w:tc>
          <w:tcPr>
            <w:tcW w:w="537" w:type="pct"/>
            <w:tcBorders>
              <w:top w:val="nil"/>
              <w:left w:val="nil"/>
              <w:bottom w:val="single" w:sz="4" w:space="0" w:color="auto"/>
              <w:right w:val="single" w:sz="4" w:space="0" w:color="auto"/>
            </w:tcBorders>
            <w:shd w:val="clear" w:color="000000" w:fill="FFFFFF"/>
            <w:vAlign w:val="center"/>
            <w:hideMark/>
          </w:tcPr>
          <w:p w14:paraId="04853076"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14:paraId="04A0D425"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10</w:t>
            </w:r>
          </w:p>
        </w:tc>
        <w:tc>
          <w:tcPr>
            <w:tcW w:w="679" w:type="pct"/>
            <w:tcBorders>
              <w:top w:val="nil"/>
              <w:left w:val="nil"/>
              <w:bottom w:val="single" w:sz="4" w:space="0" w:color="auto"/>
              <w:right w:val="single" w:sz="4" w:space="0" w:color="auto"/>
            </w:tcBorders>
            <w:shd w:val="clear" w:color="000000" w:fill="FFFFFF"/>
            <w:vAlign w:val="center"/>
            <w:hideMark/>
          </w:tcPr>
          <w:p w14:paraId="28F7488A"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14:paraId="31A69958"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14:paraId="5F559C2F"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r>
      <w:tr w:rsidR="00DA4638" w:rsidRPr="00F7083E" w14:paraId="34851576" w14:textId="77777777" w:rsidTr="003E2909">
        <w:trPr>
          <w:trHeight w:val="454"/>
        </w:trPr>
        <w:tc>
          <w:tcPr>
            <w:tcW w:w="259" w:type="pct"/>
            <w:vMerge/>
            <w:tcBorders>
              <w:top w:val="nil"/>
              <w:left w:val="single" w:sz="4" w:space="0" w:color="auto"/>
              <w:bottom w:val="single" w:sz="4" w:space="0" w:color="auto"/>
              <w:right w:val="single" w:sz="4" w:space="0" w:color="auto"/>
            </w:tcBorders>
            <w:vAlign w:val="center"/>
            <w:hideMark/>
          </w:tcPr>
          <w:p w14:paraId="5A1D963A" w14:textId="77777777" w:rsidR="00DA4638" w:rsidRPr="00F7083E" w:rsidRDefault="00DA4638" w:rsidP="003E2909">
            <w:pPr>
              <w:rPr>
                <w:rFonts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14:paraId="3C1916B2" w14:textId="77777777" w:rsidR="00DA4638" w:rsidRPr="00F7083E" w:rsidRDefault="00DA4638" w:rsidP="003E2909">
            <w:pPr>
              <w:rPr>
                <w:rFonts w:cs="Arial"/>
                <w:color w:val="000000"/>
                <w:sz w:val="18"/>
                <w:szCs w:val="18"/>
                <w:lang w:val="sl-SI"/>
              </w:rPr>
            </w:pPr>
            <w:r w:rsidRPr="00F7083E">
              <w:rPr>
                <w:rFonts w:cs="Arial"/>
                <w:color w:val="000000"/>
                <w:sz w:val="18"/>
                <w:szCs w:val="18"/>
                <w:lang w:val="sl-SI"/>
              </w:rPr>
              <w:t>RING, WEARING, TYPE:CASE STG. 2-11, MATERIAL:ASTM A564 Type 630, SC:SR</w:t>
            </w:r>
          </w:p>
        </w:tc>
        <w:tc>
          <w:tcPr>
            <w:tcW w:w="962" w:type="pct"/>
            <w:tcBorders>
              <w:top w:val="nil"/>
              <w:left w:val="nil"/>
              <w:bottom w:val="nil"/>
              <w:right w:val="nil"/>
            </w:tcBorders>
            <w:noWrap/>
            <w:vAlign w:val="bottom"/>
            <w:hideMark/>
          </w:tcPr>
          <w:p w14:paraId="29888C86" w14:textId="77777777" w:rsidR="00DA4638" w:rsidRPr="00F7083E" w:rsidRDefault="00DA4638" w:rsidP="003E2909">
            <w:pPr>
              <w:rPr>
                <w:rFonts w:cs="Arial"/>
                <w:color w:val="000000"/>
                <w:sz w:val="18"/>
                <w:szCs w:val="18"/>
                <w:lang w:val="sl-SI"/>
              </w:rPr>
            </w:pPr>
          </w:p>
        </w:tc>
        <w:tc>
          <w:tcPr>
            <w:tcW w:w="1069" w:type="pct"/>
            <w:tcBorders>
              <w:top w:val="nil"/>
              <w:left w:val="nil"/>
              <w:bottom w:val="nil"/>
              <w:right w:val="nil"/>
            </w:tcBorders>
            <w:noWrap/>
            <w:vAlign w:val="bottom"/>
            <w:hideMark/>
          </w:tcPr>
          <w:p w14:paraId="7683ACB2" w14:textId="77777777" w:rsidR="00DA4638" w:rsidRPr="00F7083E" w:rsidRDefault="00DA4638" w:rsidP="003E2909">
            <w:pPr>
              <w:rPr>
                <w:rFonts w:ascii="Times New Roman" w:hAnsi="Times New Roman"/>
                <w:sz w:val="18"/>
                <w:szCs w:val="18"/>
                <w:lang w:val="sl-SI"/>
              </w:rPr>
            </w:pPr>
          </w:p>
        </w:tc>
      </w:tr>
      <w:tr w:rsidR="00DA4638" w:rsidRPr="00F7083E" w14:paraId="5242D037" w14:textId="77777777" w:rsidTr="003E2909">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14:paraId="70951FD0"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17</w:t>
            </w:r>
          </w:p>
        </w:tc>
        <w:tc>
          <w:tcPr>
            <w:tcW w:w="956" w:type="pct"/>
            <w:tcBorders>
              <w:top w:val="nil"/>
              <w:left w:val="nil"/>
              <w:bottom w:val="single" w:sz="4" w:space="0" w:color="auto"/>
              <w:right w:val="single" w:sz="4" w:space="0" w:color="auto"/>
            </w:tcBorders>
            <w:shd w:val="clear" w:color="000000" w:fill="FFFFFF"/>
            <w:vAlign w:val="center"/>
            <w:hideMark/>
          </w:tcPr>
          <w:p w14:paraId="23F26780" w14:textId="77777777" w:rsidR="00DA4638" w:rsidRPr="00F7083E" w:rsidRDefault="00DA4638" w:rsidP="003E2909">
            <w:pPr>
              <w:jc w:val="right"/>
              <w:rPr>
                <w:rFonts w:cs="Arial"/>
                <w:color w:val="000000"/>
                <w:sz w:val="18"/>
                <w:szCs w:val="18"/>
                <w:lang w:val="sl-SI"/>
              </w:rPr>
            </w:pPr>
            <w:r w:rsidRPr="00F7083E">
              <w:rPr>
                <w:rFonts w:cs="Arial"/>
                <w:color w:val="000000"/>
                <w:sz w:val="18"/>
                <w:szCs w:val="18"/>
                <w:lang w:val="sl-SI"/>
              </w:rPr>
              <w:t>434748</w:t>
            </w:r>
          </w:p>
        </w:tc>
        <w:tc>
          <w:tcPr>
            <w:tcW w:w="537" w:type="pct"/>
            <w:tcBorders>
              <w:top w:val="nil"/>
              <w:left w:val="nil"/>
              <w:bottom w:val="single" w:sz="4" w:space="0" w:color="auto"/>
              <w:right w:val="single" w:sz="4" w:space="0" w:color="auto"/>
            </w:tcBorders>
            <w:shd w:val="clear" w:color="000000" w:fill="FFFFFF"/>
            <w:vAlign w:val="center"/>
            <w:hideMark/>
          </w:tcPr>
          <w:p w14:paraId="25795392"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14:paraId="3A87D91D"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w:t>
            </w:r>
          </w:p>
        </w:tc>
        <w:tc>
          <w:tcPr>
            <w:tcW w:w="679" w:type="pct"/>
            <w:tcBorders>
              <w:top w:val="nil"/>
              <w:left w:val="nil"/>
              <w:bottom w:val="single" w:sz="4" w:space="0" w:color="auto"/>
              <w:right w:val="single" w:sz="4" w:space="0" w:color="auto"/>
            </w:tcBorders>
            <w:shd w:val="clear" w:color="000000" w:fill="FFFFFF"/>
            <w:vAlign w:val="center"/>
            <w:hideMark/>
          </w:tcPr>
          <w:p w14:paraId="08A0F58C"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14:paraId="21F89E54"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14:paraId="59DEC545"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r>
      <w:tr w:rsidR="00DA4638" w:rsidRPr="00F7083E" w14:paraId="438BC3EB" w14:textId="77777777" w:rsidTr="003E2909">
        <w:trPr>
          <w:trHeight w:val="454"/>
        </w:trPr>
        <w:tc>
          <w:tcPr>
            <w:tcW w:w="259" w:type="pct"/>
            <w:vMerge/>
            <w:tcBorders>
              <w:top w:val="nil"/>
              <w:left w:val="single" w:sz="4" w:space="0" w:color="auto"/>
              <w:bottom w:val="single" w:sz="4" w:space="0" w:color="auto"/>
              <w:right w:val="single" w:sz="4" w:space="0" w:color="auto"/>
            </w:tcBorders>
            <w:vAlign w:val="center"/>
            <w:hideMark/>
          </w:tcPr>
          <w:p w14:paraId="683ABA40" w14:textId="77777777" w:rsidR="00DA4638" w:rsidRPr="00F7083E" w:rsidRDefault="00DA4638" w:rsidP="003E2909">
            <w:pPr>
              <w:rPr>
                <w:rFonts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14:paraId="30081526" w14:textId="77777777" w:rsidR="00DA4638" w:rsidRPr="00F7083E" w:rsidRDefault="00DA4638" w:rsidP="003E2909">
            <w:pPr>
              <w:rPr>
                <w:rFonts w:cs="Arial"/>
                <w:color w:val="000000"/>
                <w:sz w:val="18"/>
                <w:szCs w:val="18"/>
                <w:lang w:val="sl-SI"/>
              </w:rPr>
            </w:pPr>
            <w:r w:rsidRPr="00F7083E">
              <w:rPr>
                <w:rFonts w:cs="Arial"/>
                <w:color w:val="000000"/>
                <w:sz w:val="18"/>
                <w:szCs w:val="18"/>
                <w:lang w:val="sl-SI"/>
              </w:rPr>
              <w:t>RING, WEARING, TYPE:CASE STG. #1, MATERIAL:ASTM A564 Type 630, SC:SR</w:t>
            </w:r>
          </w:p>
        </w:tc>
        <w:tc>
          <w:tcPr>
            <w:tcW w:w="962" w:type="pct"/>
            <w:tcBorders>
              <w:top w:val="nil"/>
              <w:left w:val="nil"/>
              <w:bottom w:val="nil"/>
              <w:right w:val="nil"/>
            </w:tcBorders>
            <w:noWrap/>
            <w:vAlign w:val="bottom"/>
            <w:hideMark/>
          </w:tcPr>
          <w:p w14:paraId="41201BDC" w14:textId="77777777" w:rsidR="00DA4638" w:rsidRPr="00F7083E" w:rsidRDefault="00DA4638" w:rsidP="003E2909">
            <w:pPr>
              <w:rPr>
                <w:rFonts w:cs="Arial"/>
                <w:color w:val="000000"/>
                <w:sz w:val="18"/>
                <w:szCs w:val="18"/>
                <w:lang w:val="sl-SI"/>
              </w:rPr>
            </w:pPr>
          </w:p>
        </w:tc>
        <w:tc>
          <w:tcPr>
            <w:tcW w:w="1069" w:type="pct"/>
            <w:tcBorders>
              <w:top w:val="nil"/>
              <w:left w:val="nil"/>
              <w:bottom w:val="nil"/>
              <w:right w:val="nil"/>
            </w:tcBorders>
            <w:noWrap/>
            <w:vAlign w:val="bottom"/>
            <w:hideMark/>
          </w:tcPr>
          <w:p w14:paraId="07D9A496" w14:textId="77777777" w:rsidR="00DA4638" w:rsidRPr="00F7083E" w:rsidRDefault="00DA4638" w:rsidP="003E2909">
            <w:pPr>
              <w:rPr>
                <w:rFonts w:ascii="Times New Roman" w:hAnsi="Times New Roman"/>
                <w:sz w:val="18"/>
                <w:szCs w:val="18"/>
                <w:lang w:val="sl-SI"/>
              </w:rPr>
            </w:pPr>
          </w:p>
        </w:tc>
      </w:tr>
      <w:tr w:rsidR="00DA4638" w:rsidRPr="00F7083E" w14:paraId="45405823" w14:textId="77777777" w:rsidTr="003E2909">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14:paraId="63E7D567"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18</w:t>
            </w:r>
          </w:p>
        </w:tc>
        <w:tc>
          <w:tcPr>
            <w:tcW w:w="956" w:type="pct"/>
            <w:tcBorders>
              <w:top w:val="nil"/>
              <w:left w:val="nil"/>
              <w:bottom w:val="single" w:sz="4" w:space="0" w:color="auto"/>
              <w:right w:val="single" w:sz="4" w:space="0" w:color="auto"/>
            </w:tcBorders>
            <w:shd w:val="clear" w:color="000000" w:fill="FFFFFF"/>
            <w:vAlign w:val="center"/>
            <w:hideMark/>
          </w:tcPr>
          <w:p w14:paraId="4FF2B1C0" w14:textId="77777777" w:rsidR="00DA4638" w:rsidRPr="00F7083E" w:rsidRDefault="00DA4638" w:rsidP="003E2909">
            <w:pPr>
              <w:jc w:val="right"/>
              <w:rPr>
                <w:rFonts w:cs="Arial"/>
                <w:color w:val="000000"/>
                <w:sz w:val="18"/>
                <w:szCs w:val="18"/>
                <w:lang w:val="sl-SI"/>
              </w:rPr>
            </w:pPr>
            <w:r w:rsidRPr="00F7083E">
              <w:rPr>
                <w:rFonts w:cs="Arial"/>
                <w:color w:val="000000"/>
                <w:sz w:val="18"/>
                <w:szCs w:val="18"/>
                <w:lang w:val="sl-SI"/>
              </w:rPr>
              <w:t>226666</w:t>
            </w:r>
          </w:p>
        </w:tc>
        <w:tc>
          <w:tcPr>
            <w:tcW w:w="537" w:type="pct"/>
            <w:tcBorders>
              <w:top w:val="nil"/>
              <w:left w:val="nil"/>
              <w:bottom w:val="single" w:sz="4" w:space="0" w:color="auto"/>
              <w:right w:val="single" w:sz="4" w:space="0" w:color="auto"/>
            </w:tcBorders>
            <w:shd w:val="clear" w:color="000000" w:fill="FFFFFF"/>
            <w:vAlign w:val="center"/>
            <w:hideMark/>
          </w:tcPr>
          <w:p w14:paraId="2C99EAB8"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14:paraId="27CE51C3"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2</w:t>
            </w:r>
          </w:p>
        </w:tc>
        <w:tc>
          <w:tcPr>
            <w:tcW w:w="679" w:type="pct"/>
            <w:tcBorders>
              <w:top w:val="nil"/>
              <w:left w:val="nil"/>
              <w:bottom w:val="single" w:sz="4" w:space="0" w:color="auto"/>
              <w:right w:val="single" w:sz="4" w:space="0" w:color="auto"/>
            </w:tcBorders>
            <w:shd w:val="clear" w:color="000000" w:fill="FFFFFF"/>
            <w:vAlign w:val="center"/>
            <w:hideMark/>
          </w:tcPr>
          <w:p w14:paraId="3123732B"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NSR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14:paraId="3805FD7B"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14:paraId="58DA2EC0"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r>
      <w:tr w:rsidR="00DA4638" w:rsidRPr="00F7083E" w14:paraId="59FCF89E" w14:textId="77777777" w:rsidTr="003E2909">
        <w:trPr>
          <w:trHeight w:val="454"/>
        </w:trPr>
        <w:tc>
          <w:tcPr>
            <w:tcW w:w="259" w:type="pct"/>
            <w:vMerge/>
            <w:tcBorders>
              <w:top w:val="nil"/>
              <w:left w:val="single" w:sz="4" w:space="0" w:color="auto"/>
              <w:bottom w:val="single" w:sz="4" w:space="0" w:color="auto"/>
              <w:right w:val="single" w:sz="4" w:space="0" w:color="auto"/>
            </w:tcBorders>
            <w:vAlign w:val="center"/>
            <w:hideMark/>
          </w:tcPr>
          <w:p w14:paraId="50820F21" w14:textId="77777777" w:rsidR="00DA4638" w:rsidRPr="00F7083E" w:rsidRDefault="00DA4638" w:rsidP="003E2909">
            <w:pPr>
              <w:rPr>
                <w:rFonts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14:paraId="288B4BB7" w14:textId="77777777" w:rsidR="00DA4638" w:rsidRPr="00F7083E" w:rsidRDefault="00DA4638" w:rsidP="003E2909">
            <w:pPr>
              <w:rPr>
                <w:rFonts w:cs="Arial"/>
                <w:color w:val="000000"/>
                <w:sz w:val="18"/>
                <w:szCs w:val="18"/>
                <w:lang w:val="sl-SI"/>
              </w:rPr>
            </w:pPr>
            <w:r w:rsidRPr="00F7083E">
              <w:rPr>
                <w:rFonts w:cs="Arial"/>
                <w:color w:val="000000"/>
                <w:sz w:val="18"/>
                <w:szCs w:val="18"/>
                <w:lang w:val="sl-SI"/>
              </w:rPr>
              <w:t>DEFLECTOR DISCS-INBOARD,BRONZE SAE 40,SC:NSR</w:t>
            </w:r>
          </w:p>
        </w:tc>
        <w:tc>
          <w:tcPr>
            <w:tcW w:w="962" w:type="pct"/>
            <w:tcBorders>
              <w:top w:val="nil"/>
              <w:left w:val="nil"/>
              <w:bottom w:val="nil"/>
              <w:right w:val="nil"/>
            </w:tcBorders>
            <w:noWrap/>
            <w:vAlign w:val="bottom"/>
            <w:hideMark/>
          </w:tcPr>
          <w:p w14:paraId="02E48673" w14:textId="77777777" w:rsidR="00DA4638" w:rsidRPr="00F7083E" w:rsidRDefault="00DA4638" w:rsidP="003E2909">
            <w:pPr>
              <w:rPr>
                <w:rFonts w:cs="Arial"/>
                <w:color w:val="000000"/>
                <w:sz w:val="18"/>
                <w:szCs w:val="18"/>
                <w:lang w:val="sl-SI"/>
              </w:rPr>
            </w:pPr>
          </w:p>
        </w:tc>
        <w:tc>
          <w:tcPr>
            <w:tcW w:w="1069" w:type="pct"/>
            <w:tcBorders>
              <w:top w:val="nil"/>
              <w:left w:val="nil"/>
              <w:bottom w:val="nil"/>
              <w:right w:val="nil"/>
            </w:tcBorders>
            <w:noWrap/>
            <w:vAlign w:val="bottom"/>
            <w:hideMark/>
          </w:tcPr>
          <w:p w14:paraId="14068A86" w14:textId="77777777" w:rsidR="00DA4638" w:rsidRPr="00F7083E" w:rsidRDefault="00DA4638" w:rsidP="003E2909">
            <w:pPr>
              <w:rPr>
                <w:rFonts w:ascii="Times New Roman" w:hAnsi="Times New Roman"/>
                <w:sz w:val="18"/>
                <w:szCs w:val="18"/>
                <w:lang w:val="sl-SI"/>
              </w:rPr>
            </w:pPr>
          </w:p>
        </w:tc>
      </w:tr>
      <w:tr w:rsidR="00DA4638" w:rsidRPr="00F7083E" w14:paraId="0D6965F5" w14:textId="77777777" w:rsidTr="003E2909">
        <w:trPr>
          <w:trHeight w:val="454"/>
        </w:trPr>
        <w:tc>
          <w:tcPr>
            <w:tcW w:w="259" w:type="pct"/>
            <w:vMerge w:val="restart"/>
            <w:tcBorders>
              <w:top w:val="nil"/>
              <w:left w:val="single" w:sz="4" w:space="0" w:color="auto"/>
              <w:bottom w:val="single" w:sz="4" w:space="0" w:color="auto"/>
              <w:right w:val="single" w:sz="4" w:space="0" w:color="auto"/>
            </w:tcBorders>
            <w:shd w:val="clear" w:color="000000" w:fill="FFFFFF"/>
            <w:vAlign w:val="center"/>
            <w:hideMark/>
          </w:tcPr>
          <w:p w14:paraId="58DAB03F"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19</w:t>
            </w:r>
          </w:p>
        </w:tc>
        <w:tc>
          <w:tcPr>
            <w:tcW w:w="956" w:type="pct"/>
            <w:tcBorders>
              <w:top w:val="nil"/>
              <w:left w:val="nil"/>
              <w:bottom w:val="single" w:sz="4" w:space="0" w:color="auto"/>
              <w:right w:val="single" w:sz="4" w:space="0" w:color="auto"/>
            </w:tcBorders>
            <w:shd w:val="clear" w:color="000000" w:fill="FFFFFF"/>
            <w:vAlign w:val="center"/>
            <w:hideMark/>
          </w:tcPr>
          <w:p w14:paraId="58A83B79" w14:textId="77777777" w:rsidR="00DA4638" w:rsidRPr="00F7083E" w:rsidRDefault="00DA4638" w:rsidP="003E2909">
            <w:pPr>
              <w:jc w:val="right"/>
              <w:rPr>
                <w:rFonts w:cs="Arial"/>
                <w:color w:val="000000"/>
                <w:sz w:val="18"/>
                <w:szCs w:val="18"/>
                <w:lang w:val="sl-SI"/>
              </w:rPr>
            </w:pPr>
            <w:r w:rsidRPr="00F7083E">
              <w:rPr>
                <w:rFonts w:cs="Arial"/>
                <w:color w:val="000000"/>
                <w:sz w:val="18"/>
                <w:szCs w:val="18"/>
                <w:lang w:val="sl-SI"/>
              </w:rPr>
              <w:t>226667</w:t>
            </w:r>
          </w:p>
        </w:tc>
        <w:tc>
          <w:tcPr>
            <w:tcW w:w="537" w:type="pct"/>
            <w:tcBorders>
              <w:top w:val="nil"/>
              <w:left w:val="nil"/>
              <w:bottom w:val="single" w:sz="4" w:space="0" w:color="auto"/>
              <w:right w:val="single" w:sz="4" w:space="0" w:color="auto"/>
            </w:tcBorders>
            <w:shd w:val="clear" w:color="000000" w:fill="FFFFFF"/>
            <w:vAlign w:val="center"/>
            <w:hideMark/>
          </w:tcPr>
          <w:p w14:paraId="48FE81F3"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EA</w:t>
            </w:r>
          </w:p>
        </w:tc>
        <w:tc>
          <w:tcPr>
            <w:tcW w:w="537" w:type="pct"/>
            <w:tcBorders>
              <w:top w:val="nil"/>
              <w:left w:val="nil"/>
              <w:bottom w:val="single" w:sz="4" w:space="0" w:color="auto"/>
              <w:right w:val="single" w:sz="4" w:space="0" w:color="auto"/>
            </w:tcBorders>
            <w:shd w:val="clear" w:color="000000" w:fill="FFFFFF"/>
            <w:vAlign w:val="center"/>
            <w:hideMark/>
          </w:tcPr>
          <w:p w14:paraId="66CC1DD1"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1</w:t>
            </w:r>
          </w:p>
        </w:tc>
        <w:tc>
          <w:tcPr>
            <w:tcW w:w="679" w:type="pct"/>
            <w:tcBorders>
              <w:top w:val="nil"/>
              <w:left w:val="nil"/>
              <w:bottom w:val="single" w:sz="4" w:space="0" w:color="auto"/>
              <w:right w:val="single" w:sz="4" w:space="0" w:color="auto"/>
            </w:tcBorders>
            <w:shd w:val="clear" w:color="000000" w:fill="FFFFFF"/>
            <w:vAlign w:val="center"/>
            <w:hideMark/>
          </w:tcPr>
          <w:p w14:paraId="3FA0D343"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NSR</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14:paraId="17D5803E"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14:paraId="74A58843"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r>
      <w:tr w:rsidR="00DA4638" w:rsidRPr="00F7083E" w14:paraId="611802C6" w14:textId="77777777" w:rsidTr="003E2909">
        <w:trPr>
          <w:trHeight w:val="454"/>
        </w:trPr>
        <w:tc>
          <w:tcPr>
            <w:tcW w:w="259" w:type="pct"/>
            <w:vMerge/>
            <w:tcBorders>
              <w:top w:val="nil"/>
              <w:left w:val="single" w:sz="4" w:space="0" w:color="auto"/>
              <w:bottom w:val="single" w:sz="4" w:space="0" w:color="auto"/>
              <w:right w:val="single" w:sz="4" w:space="0" w:color="auto"/>
            </w:tcBorders>
            <w:vAlign w:val="center"/>
            <w:hideMark/>
          </w:tcPr>
          <w:p w14:paraId="1F7925F9" w14:textId="77777777" w:rsidR="00DA4638" w:rsidRPr="00F7083E" w:rsidRDefault="00DA4638" w:rsidP="003E2909">
            <w:pPr>
              <w:rPr>
                <w:rFonts w:cs="Arial"/>
                <w:color w:val="000000"/>
                <w:sz w:val="18"/>
                <w:szCs w:val="18"/>
                <w:lang w:val="sl-SI"/>
              </w:rPr>
            </w:pPr>
          </w:p>
        </w:tc>
        <w:tc>
          <w:tcPr>
            <w:tcW w:w="2710" w:type="pct"/>
            <w:gridSpan w:val="4"/>
            <w:tcBorders>
              <w:top w:val="single" w:sz="4" w:space="0" w:color="auto"/>
              <w:left w:val="nil"/>
              <w:bottom w:val="single" w:sz="4" w:space="0" w:color="auto"/>
              <w:right w:val="single" w:sz="4" w:space="0" w:color="auto"/>
            </w:tcBorders>
            <w:shd w:val="clear" w:color="000000" w:fill="FFFFFF"/>
            <w:vAlign w:val="center"/>
            <w:hideMark/>
          </w:tcPr>
          <w:p w14:paraId="05B27D41" w14:textId="77777777" w:rsidR="00DA4638" w:rsidRPr="00F7083E" w:rsidRDefault="00DA4638" w:rsidP="003E2909">
            <w:pPr>
              <w:rPr>
                <w:rFonts w:cs="Arial"/>
                <w:color w:val="000000"/>
                <w:sz w:val="18"/>
                <w:szCs w:val="18"/>
                <w:lang w:val="sl-SI"/>
              </w:rPr>
            </w:pPr>
            <w:r w:rsidRPr="00F7083E">
              <w:rPr>
                <w:rFonts w:cs="Arial"/>
                <w:color w:val="000000"/>
                <w:sz w:val="18"/>
                <w:szCs w:val="18"/>
                <w:lang w:val="sl-SI"/>
              </w:rPr>
              <w:t>DEFLECTOR DISC-OUTBOARD,BRONZE SAE 40,SC:NSR</w:t>
            </w:r>
          </w:p>
        </w:tc>
        <w:tc>
          <w:tcPr>
            <w:tcW w:w="962" w:type="pct"/>
            <w:tcBorders>
              <w:top w:val="nil"/>
              <w:left w:val="nil"/>
              <w:bottom w:val="nil"/>
              <w:right w:val="nil"/>
            </w:tcBorders>
            <w:noWrap/>
            <w:vAlign w:val="bottom"/>
            <w:hideMark/>
          </w:tcPr>
          <w:p w14:paraId="2B7BD824" w14:textId="77777777" w:rsidR="00DA4638" w:rsidRPr="00F7083E" w:rsidRDefault="00DA4638" w:rsidP="003E2909">
            <w:pPr>
              <w:rPr>
                <w:rFonts w:cs="Arial"/>
                <w:color w:val="000000"/>
                <w:sz w:val="18"/>
                <w:szCs w:val="18"/>
                <w:lang w:val="sl-SI"/>
              </w:rPr>
            </w:pPr>
          </w:p>
        </w:tc>
        <w:tc>
          <w:tcPr>
            <w:tcW w:w="1069" w:type="pct"/>
            <w:tcBorders>
              <w:top w:val="nil"/>
              <w:left w:val="nil"/>
              <w:bottom w:val="nil"/>
              <w:right w:val="nil"/>
            </w:tcBorders>
            <w:noWrap/>
            <w:vAlign w:val="bottom"/>
            <w:hideMark/>
          </w:tcPr>
          <w:p w14:paraId="491FB964" w14:textId="77777777" w:rsidR="00DA4638" w:rsidRPr="00F7083E" w:rsidRDefault="00DA4638" w:rsidP="003E2909">
            <w:pPr>
              <w:rPr>
                <w:rFonts w:ascii="Times New Roman" w:hAnsi="Times New Roman"/>
                <w:sz w:val="18"/>
                <w:szCs w:val="18"/>
                <w:lang w:val="sl-SI"/>
              </w:rPr>
            </w:pPr>
          </w:p>
        </w:tc>
      </w:tr>
      <w:tr w:rsidR="00DA4638" w:rsidRPr="00F7083E" w14:paraId="2DF86059" w14:textId="77777777" w:rsidTr="003E2909">
        <w:trPr>
          <w:trHeight w:val="454"/>
        </w:trPr>
        <w:tc>
          <w:tcPr>
            <w:tcW w:w="3931" w:type="pct"/>
            <w:gridSpan w:val="6"/>
            <w:tcBorders>
              <w:top w:val="nil"/>
              <w:left w:val="nil"/>
              <w:bottom w:val="nil"/>
              <w:right w:val="single" w:sz="4" w:space="0" w:color="auto"/>
            </w:tcBorders>
            <w:noWrap/>
            <w:vAlign w:val="center"/>
            <w:hideMark/>
          </w:tcPr>
          <w:p w14:paraId="712F50C6" w14:textId="77777777" w:rsidR="00DA4638" w:rsidRPr="00F7083E" w:rsidRDefault="00DA4638" w:rsidP="003E2909">
            <w:pPr>
              <w:jc w:val="right"/>
              <w:rPr>
                <w:rFonts w:cs="Arial"/>
                <w:color w:val="000000"/>
                <w:sz w:val="18"/>
                <w:szCs w:val="18"/>
                <w:lang w:val="sl-SI"/>
              </w:rPr>
            </w:pPr>
          </w:p>
          <w:p w14:paraId="3F3ABCE2" w14:textId="32E5282B" w:rsidR="00DA4638" w:rsidRPr="00F7083E" w:rsidRDefault="00DA4638" w:rsidP="003E2909">
            <w:pPr>
              <w:jc w:val="right"/>
              <w:rPr>
                <w:rFonts w:cs="Arial"/>
                <w:b/>
                <w:bCs/>
                <w:color w:val="000000"/>
                <w:sz w:val="18"/>
                <w:szCs w:val="18"/>
                <w:lang w:val="sl-SI"/>
              </w:rPr>
            </w:pPr>
            <w:r w:rsidRPr="00F7083E">
              <w:rPr>
                <w:rFonts w:cs="Arial"/>
                <w:b/>
                <w:bCs/>
                <w:color w:val="000000"/>
                <w:sz w:val="18"/>
                <w:szCs w:val="18"/>
                <w:lang w:val="sl-SI"/>
              </w:rPr>
              <w:t>TOTAL</w:t>
            </w:r>
            <w:r>
              <w:rPr>
                <w:rFonts w:cs="Arial"/>
                <w:b/>
                <w:bCs/>
                <w:color w:val="000000"/>
                <w:sz w:val="18"/>
                <w:szCs w:val="18"/>
                <w:lang w:val="sl-SI"/>
              </w:rPr>
              <w:t xml:space="preserve"> CONTRACT PRICE</w:t>
            </w:r>
            <w:r w:rsidRPr="00F7083E">
              <w:rPr>
                <w:rFonts w:cs="Arial"/>
                <w:b/>
                <w:bCs/>
                <w:color w:val="000000"/>
                <w:sz w:val="18"/>
                <w:szCs w:val="18"/>
                <w:lang w:val="sl-SI"/>
              </w:rPr>
              <w:t>:</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14:paraId="4B6CF4CE" w14:textId="77777777" w:rsidR="00DA4638" w:rsidRPr="00F7083E" w:rsidRDefault="00DA4638" w:rsidP="003E2909">
            <w:pPr>
              <w:jc w:val="center"/>
              <w:rPr>
                <w:rFonts w:cs="Arial"/>
                <w:color w:val="000000"/>
                <w:sz w:val="18"/>
                <w:szCs w:val="18"/>
                <w:lang w:val="sl-SI"/>
              </w:rPr>
            </w:pPr>
            <w:r w:rsidRPr="00F7083E">
              <w:rPr>
                <w:rFonts w:cs="Arial"/>
                <w:color w:val="000000"/>
                <w:sz w:val="18"/>
                <w:szCs w:val="18"/>
                <w:lang w:val="sl-SI"/>
              </w:rPr>
              <w:t> </w:t>
            </w:r>
          </w:p>
        </w:tc>
      </w:tr>
    </w:tbl>
    <w:p w14:paraId="621DFDC2" w14:textId="77777777" w:rsidR="00FC2EE7" w:rsidRDefault="00FC2EE7">
      <w:pPr>
        <w:widowControl/>
        <w:rPr>
          <w:sz w:val="12"/>
        </w:rPr>
      </w:pPr>
    </w:p>
    <w:p w14:paraId="339CD8B0" w14:textId="77777777" w:rsidR="008F7E85" w:rsidRPr="0031730C" w:rsidRDefault="008F7E85" w:rsidP="00E22784">
      <w:pPr>
        <w:ind w:right="1102"/>
        <w:jc w:val="both"/>
        <w:rPr>
          <w:b/>
          <w:sz w:val="2"/>
          <w:szCs w:val="2"/>
        </w:rPr>
      </w:pPr>
    </w:p>
    <w:p w14:paraId="2331B048" w14:textId="77777777" w:rsidR="008F7E85" w:rsidRPr="0031730C" w:rsidRDefault="008F7E85">
      <w:pPr>
        <w:ind w:left="1080" w:right="1102"/>
        <w:jc w:val="both"/>
        <w:rPr>
          <w:b/>
          <w:sz w:val="2"/>
          <w:szCs w:val="2"/>
        </w:rPr>
      </w:pPr>
    </w:p>
    <w:p w14:paraId="4444738D" w14:textId="77777777" w:rsidR="008F7E85" w:rsidRPr="0031730C" w:rsidRDefault="008F7E85">
      <w:pPr>
        <w:ind w:left="1080" w:right="1102"/>
        <w:jc w:val="both"/>
        <w:rPr>
          <w:b/>
          <w:sz w:val="2"/>
          <w:szCs w:val="2"/>
        </w:rPr>
      </w:pPr>
    </w:p>
    <w:p w14:paraId="1111C74F" w14:textId="77777777" w:rsidR="005B3C2F" w:rsidRPr="009F3661" w:rsidRDefault="005B3C2F" w:rsidP="009F3661">
      <w:pPr>
        <w:widowControl/>
        <w:rPr>
          <w:b/>
          <w:spacing w:val="-3"/>
          <w:sz w:val="28"/>
        </w:rPr>
      </w:pPr>
    </w:p>
    <w:p w14:paraId="7217E86E" w14:textId="77777777" w:rsidR="008F7E85" w:rsidRPr="0031730C" w:rsidRDefault="008F7E85">
      <w:pPr>
        <w:pStyle w:val="Naslov1"/>
        <w:ind w:right="1102"/>
      </w:pPr>
      <w:bookmarkStart w:id="29" w:name="_Toc439841467"/>
      <w:bookmarkStart w:id="30" w:name="_Toc180673740"/>
      <w:r w:rsidRPr="0031730C">
        <w:t>PAYMENT TERMS AND SCHEDULE</w:t>
      </w:r>
      <w:bookmarkEnd w:id="29"/>
      <w:bookmarkEnd w:id="30"/>
    </w:p>
    <w:p w14:paraId="1A3CAFC9" w14:textId="77777777" w:rsidR="008F7E85" w:rsidRPr="0031730C" w:rsidRDefault="008F7E85">
      <w:pPr>
        <w:ind w:right="1102"/>
        <w:jc w:val="both"/>
        <w:rPr>
          <w:b/>
          <w:spacing w:val="-3"/>
        </w:rPr>
      </w:pPr>
    </w:p>
    <w:p w14:paraId="2530742F" w14:textId="77777777" w:rsidR="00E359DD" w:rsidRPr="00E359DD" w:rsidRDefault="009F3661" w:rsidP="00E359DD">
      <w:pPr>
        <w:tabs>
          <w:tab w:val="left" w:pos="-720"/>
        </w:tabs>
        <w:suppressAutoHyphens/>
        <w:ind w:right="425"/>
      </w:pPr>
      <w:r>
        <w:t>8.1.</w:t>
      </w:r>
      <w:r>
        <w:tab/>
      </w:r>
      <w:r w:rsidR="00E359DD" w:rsidRPr="00E359DD">
        <w:t>Payment terms</w:t>
      </w:r>
    </w:p>
    <w:p w14:paraId="4EE5F176" w14:textId="77777777" w:rsidR="00E359DD" w:rsidRDefault="00E359DD" w:rsidP="00C83D9E">
      <w:pPr>
        <w:ind w:left="709" w:right="425"/>
        <w:jc w:val="both"/>
        <w:rPr>
          <w:spacing w:val="-3"/>
        </w:rPr>
      </w:pPr>
    </w:p>
    <w:p w14:paraId="666D1328" w14:textId="77777777" w:rsidR="009D1FFD" w:rsidRDefault="008F7E85">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 xml:space="preserve">receipt of the </w:t>
      </w:r>
      <w:r w:rsidR="00CB5EF6">
        <w:rPr>
          <w:spacing w:val="-3"/>
        </w:rPr>
        <w:t>goods/deliverables</w:t>
      </w:r>
      <w:r w:rsidR="00E359DD">
        <w:rPr>
          <w:spacing w:val="-3"/>
        </w:rPr>
        <w:t xml:space="preserve"> 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14:paraId="0184D6D4" w14:textId="77777777" w:rsidR="00F941AB" w:rsidRDefault="00F941AB">
      <w:pPr>
        <w:ind w:left="709" w:right="425"/>
        <w:jc w:val="both"/>
        <w:rPr>
          <w:spacing w:val="-3"/>
        </w:rPr>
      </w:pPr>
    </w:p>
    <w:p w14:paraId="4EFA4AA0" w14:textId="76BAEEEB" w:rsidR="00781727" w:rsidRPr="00AB7CB5" w:rsidRDefault="00A36FFA">
      <w:pPr>
        <w:ind w:left="709" w:right="425"/>
        <w:jc w:val="both"/>
        <w:rPr>
          <w:spacing w:val="-3"/>
        </w:rPr>
      </w:pPr>
      <w:r w:rsidRPr="00AB7CB5">
        <w:rPr>
          <w:spacing w:val="-3"/>
        </w:rPr>
        <w:t xml:space="preserve">If the </w:t>
      </w:r>
      <w:r w:rsidR="0006598D">
        <w:rPr>
          <w:spacing w:val="-3"/>
        </w:rPr>
        <w:t>SELLER</w:t>
      </w:r>
      <w:r w:rsidRPr="00AB7CB5">
        <w:rPr>
          <w:spacing w:val="-3"/>
        </w:rPr>
        <w:t xml:space="preserve"> engages a</w:t>
      </w:r>
      <w:r w:rsidR="00781727" w:rsidRPr="00AB7CB5">
        <w:rPr>
          <w:spacing w:val="-3"/>
        </w:rPr>
        <w:t xml:space="preserve"> Subcontractor who wants to be paid directly and they </w:t>
      </w:r>
      <w:r w:rsidR="008965AE" w:rsidRPr="00AB7CB5">
        <w:rPr>
          <w:spacing w:val="-3"/>
        </w:rPr>
        <w:t>submit</w:t>
      </w:r>
      <w:r w:rsidR="00781727" w:rsidRPr="00AB7CB5">
        <w:rPr>
          <w:spacing w:val="-3"/>
        </w:rPr>
        <w:t xml:space="preserve"> the Attachment </w:t>
      </w:r>
      <w:r w:rsidR="00035261">
        <w:rPr>
          <w:spacing w:val="-3"/>
        </w:rPr>
        <w:t>B</w:t>
      </w:r>
      <w:r w:rsidR="00781727" w:rsidRPr="00AB7CB5">
        <w:rPr>
          <w:spacing w:val="-3"/>
        </w:rPr>
        <w:t xml:space="preserve"> - Subcontractor’s Data and Bidder’s Consent </w:t>
      </w:r>
      <w:r w:rsidR="00781727" w:rsidRPr="00AB7CB5">
        <w:rPr>
          <w:spacing w:val="-3"/>
        </w:rPr>
        <w:lastRenderedPageBreak/>
        <w:t xml:space="preserve">for Direct Payment, NEK is obliged to pay the Subcontractor directly. </w:t>
      </w:r>
    </w:p>
    <w:p w14:paraId="730DC060" w14:textId="77777777" w:rsidR="00781727" w:rsidRPr="00AB7CB5" w:rsidRDefault="00781727">
      <w:pPr>
        <w:ind w:left="709" w:right="425"/>
        <w:jc w:val="both"/>
        <w:rPr>
          <w:spacing w:val="-3"/>
        </w:rPr>
      </w:pPr>
    </w:p>
    <w:p w14:paraId="719A246C" w14:textId="77777777" w:rsidR="00781727" w:rsidRPr="00AB7CB5" w:rsidRDefault="00781727" w:rsidP="00781727">
      <w:pPr>
        <w:ind w:left="709" w:right="425"/>
        <w:jc w:val="both"/>
        <w:rPr>
          <w:spacing w:val="-3"/>
        </w:rPr>
      </w:pPr>
      <w:r w:rsidRPr="00AB7CB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417445AF" w14:textId="77777777" w:rsidR="00781727" w:rsidRPr="00AB7CB5" w:rsidRDefault="00781727" w:rsidP="00781727">
      <w:pPr>
        <w:ind w:left="709" w:right="425"/>
        <w:jc w:val="both"/>
        <w:rPr>
          <w:spacing w:val="-3"/>
        </w:rPr>
      </w:pPr>
    </w:p>
    <w:p w14:paraId="24A22D8E" w14:textId="77777777" w:rsidR="00781727" w:rsidRDefault="00781727" w:rsidP="00781727">
      <w:pPr>
        <w:ind w:left="709" w:right="425"/>
        <w:jc w:val="both"/>
        <w:rPr>
          <w:spacing w:val="-3"/>
        </w:rPr>
      </w:pPr>
      <w:r w:rsidRPr="00AB7CB5">
        <w:rPr>
          <w:spacing w:val="-3"/>
        </w:rPr>
        <w:t>The SELLER authorizes the PURCHASER to make direct payments to the subcontractors for their services and supplies, based on the approved invoices addressed to SELLER.</w:t>
      </w:r>
    </w:p>
    <w:p w14:paraId="7CBA7866" w14:textId="77777777" w:rsidR="00781727" w:rsidRDefault="00781727" w:rsidP="00781727">
      <w:pPr>
        <w:ind w:left="709" w:right="425"/>
        <w:jc w:val="both"/>
        <w:rPr>
          <w:spacing w:val="-3"/>
        </w:rPr>
      </w:pPr>
    </w:p>
    <w:p w14:paraId="18A9DCC4"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4786FA7C" w14:textId="77777777" w:rsidR="008F7E85" w:rsidRPr="00C83D9E" w:rsidRDefault="008F7E85" w:rsidP="00C73C16">
      <w:pPr>
        <w:ind w:right="425"/>
        <w:jc w:val="both"/>
        <w:rPr>
          <w:spacing w:val="-3"/>
        </w:rPr>
      </w:pPr>
    </w:p>
    <w:p w14:paraId="20443221" w14:textId="77777777" w:rsidR="008F7E85" w:rsidRDefault="00CB780D" w:rsidP="00C83D9E">
      <w:pPr>
        <w:ind w:left="709" w:right="425"/>
        <w:jc w:val="both"/>
        <w:rPr>
          <w:spacing w:val="-3"/>
        </w:rPr>
      </w:pPr>
      <w:r w:rsidRPr="00C83D9E">
        <w:rPr>
          <w:spacing w:val="-3"/>
        </w:rPr>
        <w:t xml:space="preserve">The </w:t>
      </w:r>
      <w:r w:rsidR="00661A99">
        <w:rPr>
          <w:spacing w:val="-3"/>
        </w:rPr>
        <w:t xml:space="preserve">Irrevocable Standby Letter of Credit or </w:t>
      </w:r>
      <w:r w:rsidR="00E26D17">
        <w:rPr>
          <w:spacing w:val="-3"/>
        </w:rPr>
        <w:t>Warranty</w:t>
      </w:r>
      <w:r w:rsidR="00E26D17" w:rsidRPr="00C83D9E">
        <w:rPr>
          <w:spacing w:val="-3"/>
        </w:rPr>
        <w:t xml:space="preserve"> </w:t>
      </w:r>
      <w:r w:rsidR="002224CA">
        <w:rPr>
          <w:spacing w:val="-3"/>
        </w:rPr>
        <w:t xml:space="preserve">Bond/ </w:t>
      </w:r>
      <w:r w:rsidRPr="00C83D9E">
        <w:rPr>
          <w:spacing w:val="-3"/>
        </w:rPr>
        <w:t>Guarantee</w:t>
      </w:r>
      <w:r w:rsidR="008F7E85" w:rsidRPr="00C83D9E">
        <w:rPr>
          <w:spacing w:val="-3"/>
        </w:rPr>
        <w:t xml:space="preserve"> to the amount of </w:t>
      </w:r>
      <w:r w:rsidR="004F30B8" w:rsidRPr="00371106">
        <w:rPr>
          <w:spacing w:val="-3"/>
        </w:rPr>
        <w:t>5</w:t>
      </w:r>
      <w:r w:rsidR="00180CDD" w:rsidRPr="00371106">
        <w:rPr>
          <w:spacing w:val="-3"/>
        </w:rPr>
        <w:t>%</w:t>
      </w:r>
      <w:r w:rsidR="00180CDD" w:rsidRPr="00C83D9E">
        <w:rPr>
          <w:spacing w:val="-3"/>
        </w:rPr>
        <w:t xml:space="preserve"> of the </w:t>
      </w:r>
      <w:r w:rsidR="00CD1B2D">
        <w:rPr>
          <w:spacing w:val="-3"/>
        </w:rPr>
        <w:t>Total Contract Price</w:t>
      </w:r>
      <w:r w:rsidR="009F3661">
        <w:rPr>
          <w:spacing w:val="-3"/>
        </w:rPr>
        <w:t xml:space="preserve"> per Article 7.2</w:t>
      </w:r>
      <w:r w:rsidR="009F3661" w:rsidRPr="009F3661">
        <w:rPr>
          <w:spacing w:val="-3"/>
        </w:rPr>
        <w:t xml:space="preserve"> </w:t>
      </w:r>
      <w:r w:rsidR="009F3661">
        <w:rPr>
          <w:spacing w:val="-3"/>
        </w:rPr>
        <w:t>shall be submitted to</w:t>
      </w:r>
      <w:r w:rsidR="009A0094">
        <w:rPr>
          <w:spacing w:val="-3"/>
        </w:rPr>
        <w:t xml:space="preserve"> PURCHASER together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t>
      </w:r>
      <w:r w:rsidR="005B6DA9">
        <w:rPr>
          <w:spacing w:val="-3"/>
        </w:rPr>
        <w:t>w</w:t>
      </w:r>
      <w:r w:rsidR="008F7E85" w:rsidRPr="00C83D9E">
        <w:rPr>
          <w:spacing w:val="-3"/>
        </w:rPr>
        <w:t xml:space="preserve">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belo</w:t>
      </w:r>
      <w:r w:rsidR="00225E82">
        <w:rPr>
          <w:spacing w:val="-3"/>
        </w:rPr>
        <w:t>w</w:t>
      </w:r>
      <w:r w:rsidR="008F7E85" w:rsidRPr="00173E59">
        <w:rPr>
          <w:spacing w:val="-3"/>
        </w:rPr>
        <w:t>.</w:t>
      </w:r>
    </w:p>
    <w:p w14:paraId="7343CF9C" w14:textId="77777777" w:rsidR="008F7E85" w:rsidRPr="00C83D9E" w:rsidRDefault="008F7E85" w:rsidP="00C83D9E">
      <w:pPr>
        <w:ind w:left="709" w:right="425"/>
        <w:jc w:val="both"/>
        <w:rPr>
          <w:spacing w:val="-3"/>
        </w:rPr>
      </w:pPr>
    </w:p>
    <w:p w14:paraId="0B8099A6" w14:textId="77777777"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period of time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Warranty </w:t>
      </w:r>
      <w:r w:rsidR="005B6DA9">
        <w:rPr>
          <w:spacing w:val="-3"/>
        </w:rPr>
        <w:t>Bond/ Guarantee</w:t>
      </w:r>
      <w:r w:rsidRPr="00C83D9E">
        <w:rPr>
          <w:spacing w:val="-3"/>
        </w:rPr>
        <w:t xml:space="preserve">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14:paraId="5F932016" w14:textId="77777777" w:rsidR="008F7E85" w:rsidRPr="00C83D9E" w:rsidRDefault="008F7E85" w:rsidP="00C83D9E">
      <w:pPr>
        <w:ind w:left="709" w:right="425"/>
        <w:jc w:val="both"/>
        <w:rPr>
          <w:spacing w:val="-3"/>
        </w:rPr>
      </w:pPr>
    </w:p>
    <w:p w14:paraId="2A42E155" w14:textId="77777777" w:rsidR="008F7E85" w:rsidRDefault="00C73C16" w:rsidP="00C83D9E">
      <w:pPr>
        <w:ind w:left="709" w:right="425"/>
        <w:jc w:val="both"/>
        <w:rPr>
          <w:spacing w:val="-3"/>
        </w:rPr>
      </w:pPr>
      <w:r>
        <w:rPr>
          <w:spacing w:val="-3"/>
        </w:rPr>
        <w:t>Above mentioned Guarantee</w:t>
      </w:r>
      <w:r w:rsidR="008F7E85" w:rsidRPr="00C83D9E">
        <w:rPr>
          <w:spacing w:val="-3"/>
        </w:rPr>
        <w:t xml:space="preserve"> shall be issued at SELLER’s cost </w:t>
      </w:r>
      <w:r w:rsidR="0083157D" w:rsidRPr="00C83D9E">
        <w:rPr>
          <w:spacing w:val="-3"/>
        </w:rPr>
        <w:t>by</w:t>
      </w:r>
      <w:r w:rsidR="00A511EE" w:rsidRPr="00C83D9E">
        <w:rPr>
          <w:spacing w:val="-3"/>
        </w:rPr>
        <w:t xml:space="preserve"> a first class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14:paraId="62CB3E96" w14:textId="77777777" w:rsidR="00D64B0C" w:rsidRDefault="00D64B0C" w:rsidP="00C83D9E">
      <w:pPr>
        <w:ind w:left="709" w:right="425"/>
        <w:jc w:val="both"/>
        <w:rPr>
          <w:spacing w:val="-3"/>
        </w:rPr>
      </w:pPr>
    </w:p>
    <w:p w14:paraId="2A2CEFFD" w14:textId="77777777" w:rsidR="0093603A" w:rsidRDefault="0093603A" w:rsidP="00E86481">
      <w:pPr>
        <w:tabs>
          <w:tab w:val="left" w:pos="709"/>
        </w:tabs>
        <w:ind w:right="141"/>
        <w:jc w:val="both"/>
      </w:pPr>
    </w:p>
    <w:p w14:paraId="18FF7B2E" w14:textId="77777777" w:rsidR="008F7E85" w:rsidRPr="00E86481" w:rsidRDefault="008F7E85" w:rsidP="00E86481">
      <w:pPr>
        <w:pStyle w:val="Naslov1"/>
        <w:ind w:right="1102"/>
      </w:pPr>
      <w:bookmarkStart w:id="31" w:name="_Toc439841468"/>
      <w:bookmarkStart w:id="32" w:name="_Toc180673741"/>
      <w:r w:rsidRPr="00E86481">
        <w:t>INSPECTIONS, TESTS</w:t>
      </w:r>
      <w:bookmarkEnd w:id="31"/>
      <w:bookmarkEnd w:id="32"/>
      <w:r w:rsidRPr="00E86481">
        <w:t xml:space="preserve"> </w:t>
      </w:r>
    </w:p>
    <w:p w14:paraId="1C254504" w14:textId="77777777" w:rsidR="008F7E85" w:rsidRPr="0031730C" w:rsidRDefault="008F7E85" w:rsidP="00E86481">
      <w:pPr>
        <w:tabs>
          <w:tab w:val="left" w:pos="709"/>
        </w:tabs>
        <w:ind w:right="141"/>
        <w:jc w:val="both"/>
      </w:pPr>
    </w:p>
    <w:p w14:paraId="5CD571DC" w14:textId="30DF91DF" w:rsidR="00256C6F" w:rsidRDefault="008F7E85" w:rsidP="00D64B0C">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4D4B9B">
        <w:rPr>
          <w:spacing w:val="-3"/>
        </w:rPr>
        <w:t xml:space="preserve">Technical Specification no. </w:t>
      </w:r>
      <w:r w:rsidR="008D7B18">
        <w:rPr>
          <w:spacing w:val="-3"/>
        </w:rPr>
        <w:t>8261137</w:t>
      </w:r>
      <w:r w:rsidR="00995EEE">
        <w:rPr>
          <w:spacing w:val="-3"/>
        </w:rPr>
        <w:t>.</w:t>
      </w:r>
    </w:p>
    <w:p w14:paraId="037DE2BC" w14:textId="77777777" w:rsidR="00D64B0C" w:rsidRDefault="00D64B0C" w:rsidP="00D64B0C">
      <w:pPr>
        <w:ind w:left="709" w:right="425"/>
        <w:jc w:val="both"/>
        <w:rPr>
          <w:spacing w:val="-3"/>
        </w:rPr>
      </w:pPr>
    </w:p>
    <w:p w14:paraId="0F7009A9" w14:textId="77777777" w:rsidR="008F7E85" w:rsidRPr="0031730C" w:rsidRDefault="008F7E85">
      <w:pPr>
        <w:ind w:right="1102"/>
        <w:jc w:val="both"/>
        <w:rPr>
          <w:spacing w:val="-3"/>
        </w:rPr>
      </w:pPr>
    </w:p>
    <w:p w14:paraId="582F572F" w14:textId="77777777" w:rsidR="009938EA" w:rsidRDefault="008F7E85" w:rsidP="009776F0">
      <w:pPr>
        <w:pStyle w:val="Naslov1"/>
        <w:ind w:right="1102"/>
      </w:pPr>
      <w:bookmarkStart w:id="33" w:name="_Toc439841469"/>
      <w:bookmarkStart w:id="34" w:name="_Toc180673742"/>
      <w:r w:rsidRPr="00D306C0">
        <w:t>LIQUIDATED DAMAGES FOR DELAY</w:t>
      </w:r>
      <w:bookmarkEnd w:id="33"/>
      <w:bookmarkEnd w:id="34"/>
    </w:p>
    <w:p w14:paraId="2B308828" w14:textId="77777777" w:rsidR="008F7E85" w:rsidRPr="0031730C" w:rsidRDefault="008F7E85" w:rsidP="00CD44C9">
      <w:r w:rsidRPr="00D306C0">
        <w:t xml:space="preserve"> </w:t>
      </w:r>
    </w:p>
    <w:p w14:paraId="7FE43773" w14:textId="77777777" w:rsidR="008D3D72" w:rsidRDefault="008D3D72" w:rsidP="005D215F">
      <w:pPr>
        <w:ind w:right="283" w:firstLine="709"/>
        <w:jc w:val="both"/>
        <w:rPr>
          <w:b/>
          <w:spacing w:val="-3"/>
        </w:rPr>
      </w:pPr>
      <w:r w:rsidRPr="00242F8C">
        <w:rPr>
          <w:b/>
          <w:spacing w:val="-3"/>
        </w:rPr>
        <w:t>Liquidated damages for delay</w:t>
      </w:r>
    </w:p>
    <w:p w14:paraId="71303D92" w14:textId="77777777" w:rsidR="00420C56" w:rsidRDefault="00420C56" w:rsidP="00120567">
      <w:pPr>
        <w:ind w:right="283"/>
        <w:jc w:val="both"/>
      </w:pPr>
    </w:p>
    <w:p w14:paraId="62B7018C" w14:textId="77777777" w:rsidR="009938EA" w:rsidRPr="00C83D9E" w:rsidRDefault="009938EA" w:rsidP="00F305E8">
      <w:pPr>
        <w:ind w:left="709" w:right="425"/>
        <w:jc w:val="both"/>
        <w:rPr>
          <w:spacing w:val="-3"/>
        </w:rPr>
      </w:pPr>
      <w:r w:rsidRPr="00C83D9E">
        <w:rPr>
          <w:spacing w:val="-3"/>
        </w:rPr>
        <w:t>In case of delay in</w:t>
      </w:r>
      <w:r w:rsidR="009A0094">
        <w:rPr>
          <w:spacing w:val="-3"/>
        </w:rPr>
        <w:t xml:space="preserve"> the delivery of SELLER’s Scope of </w:t>
      </w:r>
      <w:r w:rsidR="005B6DA9">
        <w:rPr>
          <w:spacing w:val="-3"/>
        </w:rPr>
        <w:t xml:space="preserve">Services and </w:t>
      </w:r>
      <w:r w:rsidR="009A0094">
        <w:rPr>
          <w:spacing w:val="-3"/>
        </w:rPr>
        <w:t>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14:paraId="21C34D46" w14:textId="77777777" w:rsidR="009938EA" w:rsidRPr="00C83D9E" w:rsidRDefault="009938EA" w:rsidP="00C83D9E">
      <w:pPr>
        <w:ind w:left="709" w:right="425"/>
        <w:jc w:val="both"/>
        <w:rPr>
          <w:spacing w:val="-3"/>
        </w:rPr>
      </w:pPr>
    </w:p>
    <w:p w14:paraId="5C78421B" w14:textId="5B225911" w:rsidR="009938EA" w:rsidRDefault="004D4B9B" w:rsidP="002416D8">
      <w:pPr>
        <w:pStyle w:val="Odstavekseznama"/>
        <w:numPr>
          <w:ilvl w:val="1"/>
          <w:numId w:val="12"/>
        </w:numPr>
        <w:ind w:right="425"/>
        <w:rPr>
          <w:rFonts w:ascii="Arial" w:hAnsi="Arial" w:cs="Arial"/>
          <w:spacing w:val="-3"/>
          <w:sz w:val="24"/>
          <w:szCs w:val="24"/>
        </w:rPr>
      </w:pPr>
      <w:r>
        <w:rPr>
          <w:rFonts w:ascii="Arial" w:hAnsi="Arial" w:cs="Arial"/>
          <w:spacing w:val="-3"/>
          <w:sz w:val="24"/>
          <w:szCs w:val="24"/>
        </w:rPr>
        <w:t>0,5</w:t>
      </w:r>
      <w:r w:rsidR="009444DF" w:rsidRPr="003F2A6E">
        <w:rPr>
          <w:rFonts w:ascii="Arial" w:hAnsi="Arial" w:cs="Arial"/>
          <w:spacing w:val="-3"/>
          <w:sz w:val="24"/>
          <w:szCs w:val="24"/>
          <w:shd w:val="clear" w:color="auto" w:fill="FFFFFF" w:themeFill="background1"/>
        </w:rPr>
        <w:t xml:space="preserve"> </w:t>
      </w:r>
      <w:r w:rsidR="000C5FE1" w:rsidRPr="003F2A6E">
        <w:rPr>
          <w:rFonts w:ascii="Arial" w:hAnsi="Arial" w:cs="Arial"/>
          <w:spacing w:val="-3"/>
          <w:sz w:val="24"/>
          <w:szCs w:val="24"/>
          <w:shd w:val="clear" w:color="auto" w:fill="FFFFFF" w:themeFill="background1"/>
        </w:rPr>
        <w:t>%</w:t>
      </w:r>
      <w:r w:rsidR="002A7DE3">
        <w:rPr>
          <w:rFonts w:ascii="Arial" w:hAnsi="Arial" w:cs="Arial"/>
          <w:spacing w:val="-3"/>
          <w:sz w:val="24"/>
          <w:szCs w:val="24"/>
          <w:shd w:val="clear" w:color="auto" w:fill="FFFFFF" w:themeFill="background1"/>
        </w:rPr>
        <w:t xml:space="preserve"> </w:t>
      </w:r>
      <w:r w:rsidR="009938EA" w:rsidRPr="00C83D9E">
        <w:rPr>
          <w:rFonts w:ascii="Arial" w:hAnsi="Arial" w:cs="Arial"/>
          <w:spacing w:val="-3"/>
          <w:sz w:val="24"/>
          <w:szCs w:val="24"/>
        </w:rPr>
        <w:t xml:space="preserve">of the Total Contract Price per </w:t>
      </w:r>
      <w:r w:rsidR="00635983" w:rsidRPr="000E508A">
        <w:rPr>
          <w:rFonts w:ascii="Arial" w:hAnsi="Arial" w:cs="Arial"/>
          <w:spacing w:val="-3"/>
          <w:sz w:val="24"/>
          <w:szCs w:val="24"/>
        </w:rPr>
        <w:t>entire</w:t>
      </w:r>
      <w:r w:rsidR="00141395">
        <w:rPr>
          <w:rFonts w:ascii="Arial" w:hAnsi="Arial" w:cs="Arial"/>
          <w:spacing w:val="-3"/>
          <w:sz w:val="24"/>
          <w:szCs w:val="24"/>
        </w:rPr>
        <w:t xml:space="preserve"> </w:t>
      </w:r>
      <w:r w:rsidR="006F4959">
        <w:rPr>
          <w:rFonts w:ascii="Arial" w:hAnsi="Arial" w:cs="Arial"/>
          <w:spacing w:val="-3"/>
          <w:sz w:val="24"/>
          <w:szCs w:val="24"/>
        </w:rPr>
        <w:t>week</w:t>
      </w:r>
      <w:r w:rsidR="00141395">
        <w:rPr>
          <w:rFonts w:ascii="Arial" w:hAnsi="Arial" w:cs="Arial"/>
          <w:spacing w:val="-3"/>
          <w:sz w:val="24"/>
          <w:szCs w:val="24"/>
        </w:rPr>
        <w:t xml:space="preserve"> </w:t>
      </w:r>
      <w:r w:rsidR="005B28F8">
        <w:rPr>
          <w:rFonts w:ascii="Arial" w:hAnsi="Arial" w:cs="Arial"/>
          <w:spacing w:val="-3"/>
          <w:sz w:val="24"/>
          <w:szCs w:val="24"/>
        </w:rPr>
        <w:t xml:space="preserve">(7 days) </w:t>
      </w:r>
      <w:r w:rsidR="007210D4">
        <w:rPr>
          <w:rFonts w:ascii="Arial" w:hAnsi="Arial" w:cs="Arial"/>
          <w:spacing w:val="-3"/>
          <w:sz w:val="24"/>
          <w:szCs w:val="24"/>
        </w:rPr>
        <w:t>of delay in</w:t>
      </w:r>
      <w:r w:rsidR="006F4959" w:rsidRPr="006F4959">
        <w:rPr>
          <w:rFonts w:ascii="Arial" w:hAnsi="Arial" w:cs="Arial"/>
          <w:spacing w:val="-3"/>
          <w:sz w:val="24"/>
          <w:szCs w:val="24"/>
        </w:rPr>
        <w:t xml:space="preserve"> the deliv</w:t>
      </w:r>
      <w:r w:rsidR="006F4959">
        <w:rPr>
          <w:rFonts w:ascii="Arial" w:hAnsi="Arial" w:cs="Arial"/>
          <w:spacing w:val="-3"/>
          <w:sz w:val="24"/>
          <w:szCs w:val="24"/>
        </w:rPr>
        <w:t>ery</w:t>
      </w:r>
      <w:r>
        <w:rPr>
          <w:rFonts w:ascii="Arial" w:hAnsi="Arial" w:cs="Arial"/>
          <w:spacing w:val="-3"/>
          <w:sz w:val="24"/>
          <w:szCs w:val="24"/>
        </w:rPr>
        <w:t xml:space="preserve"> </w:t>
      </w:r>
      <w:r w:rsidR="00141395">
        <w:rPr>
          <w:rFonts w:ascii="Arial" w:hAnsi="Arial" w:cs="Arial"/>
          <w:spacing w:val="-3"/>
          <w:sz w:val="24"/>
          <w:szCs w:val="24"/>
        </w:rPr>
        <w:t>as</w:t>
      </w:r>
      <w:r w:rsidR="000C710C">
        <w:rPr>
          <w:rFonts w:ascii="Arial" w:hAnsi="Arial" w:cs="Arial"/>
          <w:spacing w:val="-3"/>
          <w:sz w:val="24"/>
          <w:szCs w:val="24"/>
        </w:rPr>
        <w:t xml:space="preserve"> stated in </w:t>
      </w:r>
      <w:r w:rsidR="009D1BD4">
        <w:rPr>
          <w:rFonts w:ascii="Arial" w:hAnsi="Arial" w:cs="Arial"/>
          <w:spacing w:val="-3"/>
          <w:sz w:val="24"/>
          <w:szCs w:val="24"/>
        </w:rPr>
        <w:t>A</w:t>
      </w:r>
      <w:r w:rsidR="00186A08">
        <w:rPr>
          <w:rFonts w:ascii="Arial" w:hAnsi="Arial" w:cs="Arial"/>
          <w:spacing w:val="-3"/>
          <w:sz w:val="24"/>
          <w:szCs w:val="24"/>
        </w:rPr>
        <w:t xml:space="preserve">rticle </w:t>
      </w:r>
      <w:r w:rsidR="00017203">
        <w:rPr>
          <w:rFonts w:ascii="Arial" w:hAnsi="Arial" w:cs="Arial"/>
          <w:spacing w:val="-3"/>
          <w:sz w:val="24"/>
          <w:szCs w:val="24"/>
        </w:rPr>
        <w:t>5</w:t>
      </w:r>
      <w:r w:rsidR="007210D4">
        <w:rPr>
          <w:rFonts w:ascii="Arial" w:hAnsi="Arial" w:cs="Arial"/>
          <w:spacing w:val="-3"/>
          <w:sz w:val="24"/>
          <w:szCs w:val="24"/>
        </w:rPr>
        <w:t>,</w:t>
      </w:r>
      <w:r w:rsidR="00102BBA">
        <w:rPr>
          <w:rFonts w:ascii="Arial" w:hAnsi="Arial" w:cs="Arial"/>
          <w:spacing w:val="-3"/>
          <w:sz w:val="24"/>
          <w:szCs w:val="24"/>
        </w:rPr>
        <w:t xml:space="preserve"> </w:t>
      </w:r>
      <w:r w:rsidR="009938EA" w:rsidRPr="00C83D9E">
        <w:rPr>
          <w:rFonts w:ascii="Arial" w:hAnsi="Arial" w:cs="Arial"/>
          <w:spacing w:val="-3"/>
          <w:sz w:val="24"/>
          <w:szCs w:val="24"/>
        </w:rPr>
        <w:t xml:space="preserve">starting after the </w:t>
      </w:r>
      <w:r w:rsidR="00120567" w:rsidRPr="00C83D9E">
        <w:rPr>
          <w:rFonts w:ascii="Arial" w:hAnsi="Arial" w:cs="Arial"/>
          <w:spacing w:val="-3"/>
          <w:sz w:val="24"/>
          <w:szCs w:val="24"/>
        </w:rPr>
        <w:t xml:space="preserve">first day of delay, </w:t>
      </w:r>
      <w:r w:rsidR="000C5FE1">
        <w:rPr>
          <w:rFonts w:ascii="Arial" w:hAnsi="Arial" w:cs="Arial"/>
          <w:spacing w:val="-3"/>
          <w:sz w:val="24"/>
          <w:szCs w:val="24"/>
        </w:rPr>
        <w:t xml:space="preserve">but maximum up to </w:t>
      </w:r>
      <w:r w:rsidR="009444DF" w:rsidRPr="004D4B9B">
        <w:rPr>
          <w:rFonts w:ascii="Arial" w:hAnsi="Arial" w:cs="Arial"/>
          <w:spacing w:val="-3"/>
          <w:sz w:val="24"/>
          <w:szCs w:val="24"/>
        </w:rPr>
        <w:t>5%</w:t>
      </w:r>
      <w:r>
        <w:rPr>
          <w:rFonts w:ascii="Arial" w:hAnsi="Arial" w:cs="Arial"/>
          <w:spacing w:val="-3"/>
          <w:sz w:val="24"/>
          <w:szCs w:val="24"/>
        </w:rPr>
        <w:t xml:space="preserve"> </w:t>
      </w:r>
      <w:r w:rsidR="00CD6093" w:rsidRPr="00C83D9E">
        <w:rPr>
          <w:rFonts w:ascii="Arial" w:hAnsi="Arial" w:cs="Arial"/>
          <w:spacing w:val="-3"/>
          <w:sz w:val="24"/>
          <w:szCs w:val="24"/>
        </w:rPr>
        <w:t>of the</w:t>
      </w:r>
      <w:r w:rsidR="009938EA" w:rsidRPr="00C83D9E">
        <w:rPr>
          <w:rFonts w:ascii="Arial" w:hAnsi="Arial" w:cs="Arial"/>
          <w:spacing w:val="-3"/>
          <w:sz w:val="24"/>
          <w:szCs w:val="24"/>
        </w:rPr>
        <w:t xml:space="preserve"> Total Contract Price (excl. VAT)</w:t>
      </w:r>
    </w:p>
    <w:p w14:paraId="160D56B8" w14:textId="77777777" w:rsidR="009938EA" w:rsidRPr="00C83D9E" w:rsidRDefault="009938EA" w:rsidP="00C83D9E">
      <w:pPr>
        <w:ind w:left="709" w:right="425"/>
        <w:jc w:val="both"/>
        <w:rPr>
          <w:spacing w:val="-3"/>
        </w:rPr>
      </w:pPr>
    </w:p>
    <w:p w14:paraId="18C47EA1" w14:textId="45013A32" w:rsidR="00BA6D97" w:rsidRDefault="009938EA" w:rsidP="00C83D9E">
      <w:pPr>
        <w:ind w:left="709" w:right="425"/>
        <w:jc w:val="both"/>
        <w:rPr>
          <w:spacing w:val="-3"/>
        </w:rPr>
      </w:pPr>
      <w:r w:rsidRPr="00C83D9E">
        <w:rPr>
          <w:spacing w:val="-3"/>
        </w:rPr>
        <w:t>The sole liability of SELLER and the exclusive remedy of PURCHASER with respect to any such delay as set forth above shall b</w:t>
      </w:r>
      <w:r w:rsidR="009444DF">
        <w:rPr>
          <w:spacing w:val="-3"/>
        </w:rPr>
        <w:t xml:space="preserve">e liquidated damages </w:t>
      </w:r>
      <w:r w:rsidR="009444DF">
        <w:rPr>
          <w:spacing w:val="-3"/>
        </w:rPr>
        <w:lastRenderedPageBreak/>
        <w:t>limited to</w:t>
      </w:r>
      <w:r w:rsidR="00CE4381">
        <w:rPr>
          <w:spacing w:val="-3"/>
        </w:rPr>
        <w:t xml:space="preserve"> </w:t>
      </w:r>
      <w:r w:rsidR="004D4B9B">
        <w:rPr>
          <w:spacing w:val="-3"/>
        </w:rPr>
        <w:t>5%</w:t>
      </w:r>
      <w:r w:rsidRPr="00C83D9E">
        <w:rPr>
          <w:spacing w:val="-3"/>
        </w:rPr>
        <w:t xml:space="preserve"> of the Total Contract Price as per Article 7.</w:t>
      </w:r>
    </w:p>
    <w:p w14:paraId="453A994A" w14:textId="77777777" w:rsidR="009938EA" w:rsidRPr="00C83D9E" w:rsidRDefault="009938EA" w:rsidP="00C83D9E">
      <w:pPr>
        <w:ind w:left="709" w:right="425"/>
        <w:jc w:val="both"/>
        <w:rPr>
          <w:spacing w:val="-3"/>
        </w:rPr>
      </w:pPr>
      <w:r w:rsidRPr="00C83D9E">
        <w:rPr>
          <w:spacing w:val="-3"/>
        </w:rPr>
        <w:t xml:space="preserve"> </w:t>
      </w:r>
    </w:p>
    <w:p w14:paraId="74178B90" w14:textId="77777777" w:rsidR="00FF1A00" w:rsidRPr="0031730C" w:rsidRDefault="00FF1A00" w:rsidP="000941BB">
      <w:pPr>
        <w:ind w:right="1102"/>
        <w:jc w:val="both"/>
        <w:rPr>
          <w:spacing w:val="-3"/>
        </w:rPr>
      </w:pPr>
    </w:p>
    <w:p w14:paraId="465211CB" w14:textId="77777777" w:rsidR="00BA6D97" w:rsidRPr="00BA6D97" w:rsidRDefault="00BA6D97" w:rsidP="00BA6D97">
      <w:pPr>
        <w:pStyle w:val="Naslov1"/>
        <w:ind w:right="1102"/>
      </w:pPr>
      <w:bookmarkStart w:id="35" w:name="_Toc439841470"/>
      <w:bookmarkStart w:id="36" w:name="_Toc180673743"/>
      <w:r w:rsidRPr="00BA6D97">
        <w:t>SAFETY AND HEALTH AT WORK</w:t>
      </w:r>
      <w:bookmarkEnd w:id="35"/>
      <w:bookmarkEnd w:id="36"/>
      <w:r w:rsidRPr="00BA6D97">
        <w:t xml:space="preserve"> </w:t>
      </w:r>
    </w:p>
    <w:p w14:paraId="55816399" w14:textId="77777777" w:rsidR="009444DF" w:rsidRDefault="009444DF" w:rsidP="009444DF">
      <w:pPr>
        <w:ind w:firstLine="720"/>
        <w:rPr>
          <w:lang w:val="en-US"/>
        </w:rPr>
      </w:pPr>
    </w:p>
    <w:p w14:paraId="5FD6D007" w14:textId="77777777" w:rsidR="00F57546" w:rsidRPr="00F57546" w:rsidRDefault="009444DF" w:rsidP="009444DF">
      <w:pPr>
        <w:ind w:firstLine="720"/>
        <w:rPr>
          <w:lang w:val="en-US"/>
        </w:rPr>
      </w:pPr>
      <w:r>
        <w:rPr>
          <w:lang w:val="en-US"/>
        </w:rPr>
        <w:t>N/A</w:t>
      </w:r>
    </w:p>
    <w:p w14:paraId="4EF78884" w14:textId="77777777" w:rsidR="009B5F21" w:rsidRDefault="009B5F21" w:rsidP="00F57546">
      <w:pPr>
        <w:rPr>
          <w:lang w:val="en-US"/>
        </w:rPr>
      </w:pPr>
    </w:p>
    <w:p w14:paraId="093CFFFB" w14:textId="77777777" w:rsidR="00D64B0C" w:rsidRPr="009B5F21" w:rsidRDefault="00D64B0C" w:rsidP="00F57546">
      <w:pPr>
        <w:rPr>
          <w:lang w:val="en-US"/>
        </w:rPr>
      </w:pPr>
    </w:p>
    <w:p w14:paraId="0434F35D" w14:textId="77777777" w:rsidR="008F7E85" w:rsidRPr="0031730C" w:rsidRDefault="008F7E85">
      <w:pPr>
        <w:pStyle w:val="Naslov1"/>
        <w:ind w:right="1102"/>
        <w:jc w:val="left"/>
      </w:pPr>
      <w:bookmarkStart w:id="37" w:name="_Toc439841471"/>
      <w:bookmarkStart w:id="38" w:name="_Toc180673744"/>
      <w:r w:rsidRPr="0031730C">
        <w:t>WARRANTY</w:t>
      </w:r>
      <w:bookmarkEnd w:id="37"/>
      <w:bookmarkEnd w:id="38"/>
      <w:r w:rsidRPr="0031730C">
        <w:t xml:space="preserve"> </w:t>
      </w:r>
    </w:p>
    <w:p w14:paraId="7E68EC95" w14:textId="77777777" w:rsidR="008F7E85" w:rsidRPr="0031730C" w:rsidRDefault="008F7E85" w:rsidP="00120567">
      <w:pPr>
        <w:ind w:left="709" w:right="283" w:hanging="709"/>
        <w:jc w:val="both"/>
      </w:pPr>
    </w:p>
    <w:p w14:paraId="1A48FA01" w14:textId="72EF894A" w:rsidR="00E65A51" w:rsidRDefault="00635983" w:rsidP="00890FA2">
      <w:pPr>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21604D">
        <w:rPr>
          <w:spacing w:val="-3"/>
        </w:rPr>
        <w:t xml:space="preserve">Technical Specification no. </w:t>
      </w:r>
      <w:r w:rsidR="008D7B18">
        <w:rPr>
          <w:spacing w:val="-3"/>
        </w:rPr>
        <w:t>8261137</w:t>
      </w:r>
      <w:r w:rsidR="0021604D">
        <w:rPr>
          <w:spacing w:val="-3"/>
        </w:rPr>
        <w:t xml:space="preserve"> </w:t>
      </w:r>
      <w:r w:rsidR="005B6DA9" w:rsidRPr="00F2060E">
        <w:t>and other contractual</w:t>
      </w:r>
      <w:r w:rsidR="00F2060E">
        <w:t xml:space="preserve"> </w:t>
      </w:r>
      <w:r w:rsidR="005B6DA9" w:rsidRPr="00F2060E">
        <w:t>documents</w:t>
      </w:r>
      <w:r w:rsidR="00E65A51" w:rsidRPr="005B6DA9">
        <w:t>. Approval of material, te</w:t>
      </w:r>
      <w:r w:rsidR="00E65A51" w:rsidRPr="00366F94">
        <w:t>st results, suppliers and schedules by PURCHASER shall not in any way limit or diminish the SELLER’s warranties hereunder</w:t>
      </w:r>
      <w:r w:rsidR="0060083D">
        <w:t>.</w:t>
      </w:r>
    </w:p>
    <w:p w14:paraId="7CABC529" w14:textId="77777777" w:rsidR="00721F73" w:rsidRPr="00366F94" w:rsidRDefault="00721F73" w:rsidP="00721F73">
      <w:pPr>
        <w:ind w:left="709" w:right="283" w:hanging="709"/>
        <w:jc w:val="both"/>
      </w:pPr>
    </w:p>
    <w:p w14:paraId="64B7BD10" w14:textId="6B375A5E" w:rsidR="00A94E55" w:rsidRPr="00366F94" w:rsidRDefault="00635983" w:rsidP="008929AB">
      <w:pPr>
        <w:tabs>
          <w:tab w:val="left" w:pos="9498"/>
        </w:tabs>
        <w:ind w:left="709" w:hanging="709"/>
        <w:jc w:val="both"/>
      </w:pPr>
      <w:r>
        <w:t>12</w:t>
      </w:r>
      <w:r w:rsidR="00C73C16">
        <w:t>.2</w:t>
      </w:r>
      <w:r w:rsidR="002669DA">
        <w:t xml:space="preserve"> The</w:t>
      </w:r>
      <w:r w:rsidR="00721F73" w:rsidRPr="002E5394">
        <w:t xml:space="preserve"> warranty </w:t>
      </w:r>
      <w:r w:rsidR="008F7E85" w:rsidRPr="0021604D">
        <w:rPr>
          <w:spacing w:val="-3"/>
        </w:rPr>
        <w:t>mention</w:t>
      </w:r>
      <w:r w:rsidR="00B768CB" w:rsidRPr="0021604D">
        <w:rPr>
          <w:spacing w:val="-3"/>
        </w:rPr>
        <w:t>ed in paragraph 12</w:t>
      </w:r>
      <w:r w:rsidR="00C73C16" w:rsidRPr="0021604D">
        <w:rPr>
          <w:spacing w:val="-3"/>
        </w:rPr>
        <w:t>.1</w:t>
      </w:r>
      <w:r w:rsidR="00D639FF" w:rsidRPr="0021604D">
        <w:rPr>
          <w:spacing w:val="-3"/>
        </w:rPr>
        <w:t xml:space="preserve"> </w:t>
      </w:r>
      <w:r w:rsidR="008F7E85" w:rsidRPr="0021604D">
        <w:rPr>
          <w:spacing w:val="-3"/>
        </w:rPr>
        <w:t xml:space="preserve">above shall be </w:t>
      </w:r>
      <w:r w:rsidR="00A94E55" w:rsidRPr="0021604D">
        <w:rPr>
          <w:spacing w:val="-3"/>
        </w:rPr>
        <w:t xml:space="preserve">for the </w:t>
      </w:r>
      <w:r w:rsidR="00174B8D" w:rsidRPr="0021604D">
        <w:rPr>
          <w:spacing w:val="-3"/>
        </w:rPr>
        <w:t xml:space="preserve">period of </w:t>
      </w:r>
      <w:r w:rsidR="008929AB" w:rsidRPr="0021604D">
        <w:rPr>
          <w:spacing w:val="-3"/>
        </w:rPr>
        <w:t xml:space="preserve"> </w:t>
      </w:r>
      <w:r w:rsidR="00CE4381" w:rsidRPr="0021604D">
        <w:rPr>
          <w:spacing w:val="-3"/>
        </w:rPr>
        <w:t xml:space="preserve">      </w:t>
      </w:r>
      <w:r w:rsidR="00CE4381" w:rsidRPr="0021604D">
        <w:rPr>
          <w:spacing w:val="-3"/>
        </w:rPr>
        <w:fldChar w:fldCharType="begin">
          <w:ffData>
            <w:name w:val="Text1"/>
            <w:enabled/>
            <w:calcOnExit w:val="0"/>
            <w:textInput/>
          </w:ffData>
        </w:fldChar>
      </w:r>
      <w:bookmarkStart w:id="39" w:name="Text1"/>
      <w:r w:rsidR="00CE4381" w:rsidRPr="0021604D">
        <w:rPr>
          <w:spacing w:val="-3"/>
        </w:rPr>
        <w:instrText xml:space="preserve"> FORMTEXT </w:instrText>
      </w:r>
      <w:r w:rsidR="00CE4381" w:rsidRPr="0021604D">
        <w:rPr>
          <w:spacing w:val="-3"/>
        </w:rPr>
      </w:r>
      <w:r w:rsidR="00CE4381" w:rsidRPr="0021604D">
        <w:rPr>
          <w:spacing w:val="-3"/>
        </w:rPr>
        <w:fldChar w:fldCharType="separate"/>
      </w:r>
      <w:r w:rsidR="00DF3A4B" w:rsidRPr="0021604D">
        <w:rPr>
          <w:spacing w:val="-3"/>
        </w:rPr>
        <w:t> </w:t>
      </w:r>
      <w:r w:rsidR="00DF3A4B" w:rsidRPr="0021604D">
        <w:rPr>
          <w:spacing w:val="-3"/>
        </w:rPr>
        <w:t> </w:t>
      </w:r>
      <w:r w:rsidR="00DF3A4B" w:rsidRPr="0021604D">
        <w:rPr>
          <w:spacing w:val="-3"/>
        </w:rPr>
        <w:t> </w:t>
      </w:r>
      <w:r w:rsidR="00DF3A4B" w:rsidRPr="0021604D">
        <w:rPr>
          <w:spacing w:val="-3"/>
        </w:rPr>
        <w:t> </w:t>
      </w:r>
      <w:r w:rsidR="00DF3A4B" w:rsidRPr="0021604D">
        <w:rPr>
          <w:spacing w:val="-3"/>
        </w:rPr>
        <w:t> </w:t>
      </w:r>
      <w:r w:rsidR="00CE4381" w:rsidRPr="0021604D">
        <w:rPr>
          <w:spacing w:val="-3"/>
        </w:rPr>
        <w:fldChar w:fldCharType="end"/>
      </w:r>
      <w:bookmarkEnd w:id="39"/>
      <w:r w:rsidR="00890FA2" w:rsidRPr="0021604D">
        <w:rPr>
          <w:spacing w:val="-3"/>
        </w:rPr>
        <w:t>(min</w:t>
      </w:r>
      <w:r w:rsidR="00DF6C20" w:rsidRPr="0021604D">
        <w:rPr>
          <w:spacing w:val="-3"/>
        </w:rPr>
        <w:t xml:space="preserve">imum </w:t>
      </w:r>
      <w:r w:rsidR="009444DF" w:rsidRPr="0021604D">
        <w:rPr>
          <w:spacing w:val="-3"/>
        </w:rPr>
        <w:t>two</w:t>
      </w:r>
      <w:r w:rsidR="00CE4381" w:rsidRPr="0021604D">
        <w:rPr>
          <w:spacing w:val="-3"/>
        </w:rPr>
        <w:t xml:space="preserve"> </w:t>
      </w:r>
      <w:r w:rsidR="009444DF" w:rsidRPr="0021604D">
        <w:rPr>
          <w:spacing w:val="-3"/>
        </w:rPr>
        <w:t>(2</w:t>
      </w:r>
      <w:r w:rsidR="00DF6C20" w:rsidRPr="0021604D">
        <w:rPr>
          <w:spacing w:val="-3"/>
        </w:rPr>
        <w:t>)</w:t>
      </w:r>
      <w:r w:rsidR="00CE4381" w:rsidRPr="0021604D">
        <w:rPr>
          <w:spacing w:val="-3"/>
        </w:rPr>
        <w:t>)</w:t>
      </w:r>
      <w:r w:rsidR="00890FA2">
        <w:t xml:space="preserve"> </w:t>
      </w:r>
      <w:r w:rsidR="00C73C16">
        <w:t xml:space="preserve">years </w:t>
      </w:r>
      <w:r w:rsidR="00174B8D">
        <w:t xml:space="preserve">after </w:t>
      </w:r>
      <w:r w:rsidR="00B768CB">
        <w:t>PURCHASER’s acceptance</w:t>
      </w:r>
      <w:r w:rsidR="00174B8D">
        <w:t xml:space="preserve"> of </w:t>
      </w:r>
      <w:r w:rsidR="003F533F">
        <w:t xml:space="preserve">the </w:t>
      </w:r>
      <w:r w:rsidR="00174B8D">
        <w:t>deliver</w:t>
      </w:r>
      <w:r w:rsidR="00347133">
        <w:t>ies</w:t>
      </w:r>
      <w:r w:rsidR="00174B8D">
        <w:t xml:space="preserve"> under this Contract</w:t>
      </w:r>
      <w:r w:rsidR="007C16FD">
        <w:t xml:space="preserve">. </w:t>
      </w:r>
      <w:r w:rsidR="007C16FD" w:rsidRPr="007C16FD">
        <w:t>The Contract shall remain in effect until the expiration of the warranty period</w:t>
      </w:r>
      <w:r w:rsidR="007C16FD">
        <w:t>.</w:t>
      </w:r>
    </w:p>
    <w:p w14:paraId="77DD02B9" w14:textId="77777777" w:rsidR="008F7E85" w:rsidRPr="002E5394" w:rsidRDefault="008F7E85" w:rsidP="002E5394">
      <w:pPr>
        <w:ind w:left="709" w:right="283" w:hanging="709"/>
        <w:jc w:val="both"/>
      </w:pPr>
    </w:p>
    <w:p w14:paraId="74BE7355" w14:textId="77777777"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(i)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p>
    <w:p w14:paraId="495B7518" w14:textId="77777777" w:rsidR="00C73C16" w:rsidRPr="002E5394" w:rsidRDefault="00C73C16" w:rsidP="002E5394">
      <w:pPr>
        <w:ind w:left="709" w:right="283" w:hanging="709"/>
        <w:jc w:val="both"/>
      </w:pPr>
    </w:p>
    <w:p w14:paraId="54A8053D"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CHASER has inspected and accepted it. A refusal shall be for justified reasons only. SELLER shall pay the transportation and insurance cost from Krško Site to the des</w:t>
      </w:r>
      <w:r w:rsidR="002B7A9F" w:rsidRPr="002E5394">
        <w:t>ignated facility and back to DA</w:t>
      </w:r>
      <w:r w:rsidR="00687DB8">
        <w:t>P</w:t>
      </w:r>
      <w:r w:rsidRPr="002E5394">
        <w:t xml:space="preserve"> Krško </w:t>
      </w:r>
      <w:r w:rsidR="00DD7668">
        <w:t>S</w:t>
      </w:r>
      <w:r w:rsidRPr="002E5394">
        <w:t>ite.</w:t>
      </w:r>
    </w:p>
    <w:p w14:paraId="4CDDE81A" w14:textId="77777777" w:rsidR="00C27A03" w:rsidRPr="002E5394" w:rsidRDefault="00C27A03" w:rsidP="002E5394">
      <w:pPr>
        <w:ind w:left="709" w:right="283" w:hanging="709"/>
        <w:jc w:val="both"/>
      </w:pPr>
    </w:p>
    <w:p w14:paraId="781DF958" w14:textId="50B26704"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w:t>
      </w:r>
      <w:r w:rsidR="00C11B57" w:rsidRPr="00C11B57">
        <w:t xml:space="preserve">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w:t>
      </w:r>
      <w:r w:rsidR="00C11B57" w:rsidRPr="00C11B57">
        <w:lastRenderedPageBreak/>
        <w:t>fresh warranty, following the start date of the warranty period as stated in Art. 12.3 above</w:t>
      </w:r>
      <w:r w:rsidR="00C11B57">
        <w:t>.</w:t>
      </w:r>
      <w:r w:rsidR="00CC172E">
        <w:t xml:space="preserve"> </w:t>
      </w:r>
    </w:p>
    <w:p w14:paraId="30F3A53F" w14:textId="77777777" w:rsidR="008F7E85" w:rsidRPr="002E5394" w:rsidRDefault="008F7E85" w:rsidP="002E5394">
      <w:pPr>
        <w:ind w:left="709" w:right="283" w:hanging="709"/>
        <w:jc w:val="both"/>
      </w:pPr>
    </w:p>
    <w:p w14:paraId="0E173A88" w14:textId="77777777"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C2D2250" w14:textId="77777777" w:rsidR="008F7E85" w:rsidRPr="002E5394" w:rsidRDefault="008F7E85" w:rsidP="002E5394">
      <w:pPr>
        <w:ind w:left="709" w:right="283" w:hanging="709"/>
        <w:jc w:val="both"/>
      </w:pPr>
    </w:p>
    <w:p w14:paraId="5A8A25A9" w14:textId="77777777" w:rsidR="009131AF" w:rsidRDefault="00635983" w:rsidP="00172189">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 xml:space="preserve">(i)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r w:rsidR="008F7E85" w:rsidRPr="002E5394">
        <w:t>.</w:t>
      </w:r>
    </w:p>
    <w:p w14:paraId="7AF50666" w14:textId="5FCE18C6" w:rsidR="00995EEE" w:rsidRDefault="001A2C56" w:rsidP="00121D7B">
      <w:pPr>
        <w:ind w:left="709" w:right="283" w:hanging="709"/>
        <w:jc w:val="both"/>
      </w:pPr>
      <w:r>
        <w:tab/>
      </w:r>
    </w:p>
    <w:p w14:paraId="2503771C" w14:textId="77777777" w:rsidR="004D3834" w:rsidRDefault="004D3834" w:rsidP="00121D7B">
      <w:pPr>
        <w:ind w:left="709" w:right="283" w:hanging="709"/>
        <w:jc w:val="both"/>
      </w:pPr>
    </w:p>
    <w:p w14:paraId="10FD30FC" w14:textId="77777777" w:rsidR="00BA6D97" w:rsidRDefault="00BA6D97" w:rsidP="00BA6D97">
      <w:pPr>
        <w:pStyle w:val="Naslov1"/>
        <w:rPr>
          <w:lang w:val="en-US"/>
        </w:rPr>
      </w:pPr>
      <w:bookmarkStart w:id="40" w:name="_Toc350158388"/>
      <w:bookmarkStart w:id="41" w:name="_Toc439841472"/>
      <w:bookmarkStart w:id="42" w:name="_Toc180673745"/>
      <w:bookmarkStart w:id="43" w:name="_Toc383001699"/>
      <w:r w:rsidRPr="004C0802">
        <w:rPr>
          <w:lang w:val="en-US"/>
        </w:rPr>
        <w:t>T A X E S</w:t>
      </w:r>
      <w:bookmarkEnd w:id="40"/>
      <w:bookmarkEnd w:id="41"/>
      <w:bookmarkEnd w:id="42"/>
      <w:r w:rsidRPr="004C0802">
        <w:rPr>
          <w:lang w:val="en-US"/>
        </w:rPr>
        <w:t xml:space="preserve"> </w:t>
      </w:r>
    </w:p>
    <w:p w14:paraId="5C4CF5C8" w14:textId="77777777" w:rsidR="00BA6D97" w:rsidRPr="00BA6D97" w:rsidRDefault="00BA6D97" w:rsidP="00BA6D97">
      <w:pPr>
        <w:rPr>
          <w:lang w:val="en-US"/>
        </w:rPr>
      </w:pPr>
    </w:p>
    <w:p w14:paraId="0F7DE961" w14:textId="77777777" w:rsidR="00BA6D97" w:rsidRDefault="00BA6D97" w:rsidP="00B34B72">
      <w:pPr>
        <w:ind w:left="705" w:hanging="705"/>
        <w:jc w:val="both"/>
      </w:pPr>
      <w:r>
        <w:t>13.1</w:t>
      </w:r>
      <w:r>
        <w:tab/>
      </w:r>
      <w:r w:rsidRPr="00BA6D97">
        <w:t>SELLER shall be responsible for the payment of all taxes, duties, tariffs, fees and other like charges of SELLER arising from or in connection with the subject matter of the Contract.</w:t>
      </w:r>
    </w:p>
    <w:p w14:paraId="6C6EDB0B" w14:textId="77777777" w:rsidR="00BA6D97" w:rsidRDefault="00BA6D97" w:rsidP="008929AB">
      <w:pPr>
        <w:ind w:left="709" w:right="283" w:hanging="709"/>
        <w:jc w:val="both"/>
      </w:pPr>
    </w:p>
    <w:p w14:paraId="73D626A9" w14:textId="3774C4D4" w:rsidR="00687DB8" w:rsidRPr="00BA6D97" w:rsidRDefault="00890FA2" w:rsidP="008929AB">
      <w:pPr>
        <w:ind w:left="705" w:hanging="705"/>
        <w:jc w:val="both"/>
      </w:pPr>
      <w:r>
        <w:t>13.2</w:t>
      </w:r>
      <w:r>
        <w:tab/>
      </w:r>
      <w:r w:rsidR="003B7BB7">
        <w:t xml:space="preserve">Regardless of article 13.1. the </w:t>
      </w:r>
      <w:r w:rsidR="00B847EA">
        <w:t xml:space="preserve">PURCHASER shall be responsible </w:t>
      </w:r>
      <w:r w:rsidR="003B7BB7">
        <w:t xml:space="preserve">for the payment of customs duties </w:t>
      </w:r>
      <w:r w:rsidR="00CB71EE" w:rsidRPr="00CB71EE">
        <w:t>(payable at Slovenian border)</w:t>
      </w:r>
      <w:r w:rsidR="007F2C46">
        <w:t xml:space="preserve"> </w:t>
      </w:r>
      <w:r w:rsidR="003B7BB7">
        <w:t>and relevant Slovenian VAT</w:t>
      </w:r>
      <w:r w:rsidR="00CB71EE">
        <w:t>.</w:t>
      </w:r>
      <w:r w:rsidR="003B7BB7">
        <w:t xml:space="preserve">  </w:t>
      </w:r>
    </w:p>
    <w:p w14:paraId="7996105C" w14:textId="77777777" w:rsidR="00890FA2" w:rsidRDefault="00890FA2" w:rsidP="00BA6D97">
      <w:pPr>
        <w:rPr>
          <w:lang w:val="en-US"/>
        </w:rPr>
      </w:pPr>
    </w:p>
    <w:p w14:paraId="0CFE9A14" w14:textId="77777777" w:rsidR="00B847EA" w:rsidRPr="00BA6D97" w:rsidRDefault="00B847EA" w:rsidP="00BA6D97">
      <w:pPr>
        <w:rPr>
          <w:lang w:val="en-US"/>
        </w:rPr>
      </w:pPr>
    </w:p>
    <w:p w14:paraId="1E69A019" w14:textId="77777777" w:rsidR="00E70085" w:rsidRDefault="00E70085" w:rsidP="00BA6D97">
      <w:pPr>
        <w:pStyle w:val="Naslov1"/>
        <w:ind w:right="1102"/>
        <w:jc w:val="left"/>
      </w:pPr>
      <w:bookmarkStart w:id="44" w:name="_Toc350158389"/>
      <w:bookmarkStart w:id="45" w:name="_Toc439841473"/>
      <w:bookmarkStart w:id="46" w:name="_Toc180673746"/>
      <w:r w:rsidRPr="004C0802">
        <w:rPr>
          <w:lang w:val="en-US"/>
        </w:rPr>
        <w:t>LICENSES, PERMITS, AND AUTHORIZATIONS</w:t>
      </w:r>
      <w:bookmarkEnd w:id="44"/>
      <w:bookmarkEnd w:id="45"/>
      <w:bookmarkEnd w:id="46"/>
      <w:r>
        <w:t xml:space="preserve"> </w:t>
      </w:r>
      <w:bookmarkEnd w:id="43"/>
    </w:p>
    <w:p w14:paraId="552FA6B6" w14:textId="77777777" w:rsidR="00E70085" w:rsidRDefault="00E70085" w:rsidP="00E70085">
      <w:pPr>
        <w:ind w:left="720"/>
      </w:pPr>
    </w:p>
    <w:p w14:paraId="130A0874" w14:textId="66AEC432" w:rsidR="00054F66" w:rsidRPr="0021604D" w:rsidRDefault="00054F66" w:rsidP="0021604D">
      <w:pPr>
        <w:ind w:left="709" w:right="425" w:hanging="709"/>
        <w:jc w:val="both"/>
        <w:rPr>
          <w:szCs w:val="24"/>
          <w:lang w:val="en-US"/>
        </w:rPr>
      </w:pPr>
      <w:r w:rsidRPr="0021604D">
        <w:rPr>
          <w:lang w:val="en-US"/>
        </w:rPr>
        <w:t>14.1</w:t>
      </w:r>
      <w:r w:rsidRPr="0021604D">
        <w:rPr>
          <w:lang w:val="en-US"/>
        </w:rPr>
        <w:tab/>
      </w:r>
      <w:r w:rsidR="00BE22C2" w:rsidRPr="0021604D">
        <w:rPr>
          <w:szCs w:val="24"/>
          <w:lang w:val="en-US"/>
        </w:rPr>
        <w:t xml:space="preserve">N/A </w:t>
      </w:r>
    </w:p>
    <w:p w14:paraId="02F30FFA" w14:textId="77777777" w:rsidR="00054F66" w:rsidRPr="0021604D" w:rsidRDefault="00054F66" w:rsidP="00054F66">
      <w:pPr>
        <w:ind w:right="425"/>
        <w:rPr>
          <w:b/>
          <w:lang w:val="en-US"/>
        </w:rPr>
      </w:pPr>
    </w:p>
    <w:p w14:paraId="41B8A863" w14:textId="77777777" w:rsidR="00054F66" w:rsidRPr="0021604D" w:rsidRDefault="00054F66" w:rsidP="00054F66">
      <w:pPr>
        <w:ind w:right="425"/>
        <w:rPr>
          <w:szCs w:val="24"/>
          <w:lang w:val="en-US"/>
        </w:rPr>
      </w:pPr>
      <w:r w:rsidRPr="0021604D">
        <w:rPr>
          <w:szCs w:val="24"/>
          <w:lang w:val="en-US"/>
        </w:rPr>
        <w:t>14</w:t>
      </w:r>
      <w:r w:rsidR="003F2A6E" w:rsidRPr="0021604D">
        <w:rPr>
          <w:szCs w:val="24"/>
          <w:lang w:val="en-US"/>
        </w:rPr>
        <w:t>.2</w:t>
      </w:r>
      <w:r w:rsidR="003F2A6E" w:rsidRPr="0021604D">
        <w:rPr>
          <w:szCs w:val="24"/>
          <w:lang w:val="en-US"/>
        </w:rPr>
        <w:tab/>
        <w:t>Licensi</w:t>
      </w:r>
      <w:r w:rsidRPr="0021604D">
        <w:rPr>
          <w:szCs w:val="24"/>
          <w:lang w:val="en-US"/>
        </w:rPr>
        <w:t>bility</w:t>
      </w:r>
    </w:p>
    <w:p w14:paraId="6420AB24" w14:textId="77777777" w:rsidR="00BE22C2" w:rsidRPr="0021604D" w:rsidRDefault="00BE22C2" w:rsidP="00054F66">
      <w:pPr>
        <w:ind w:right="425"/>
        <w:rPr>
          <w:szCs w:val="24"/>
          <w:lang w:val="en-US"/>
        </w:rPr>
      </w:pPr>
    </w:p>
    <w:p w14:paraId="5452785E" w14:textId="59A998F7" w:rsidR="00E70085" w:rsidRPr="00C107A1" w:rsidRDefault="00BE22C2" w:rsidP="009309C4">
      <w:pPr>
        <w:ind w:right="425" w:firstLine="709"/>
        <w:rPr>
          <w:szCs w:val="24"/>
          <w:u w:val="single"/>
          <w:lang w:val="en-US"/>
        </w:rPr>
      </w:pPr>
      <w:r w:rsidRPr="0021604D">
        <w:rPr>
          <w:szCs w:val="24"/>
          <w:lang w:val="en-US"/>
        </w:rPr>
        <w:t>N/A</w:t>
      </w:r>
      <w:r w:rsidR="001D13FE">
        <w:rPr>
          <w:szCs w:val="24"/>
          <w:lang w:val="en-US"/>
        </w:rPr>
        <w:t xml:space="preserve">  </w:t>
      </w:r>
    </w:p>
    <w:p w14:paraId="7AE08463" w14:textId="77777777" w:rsidR="00E70085" w:rsidRDefault="00E70085" w:rsidP="00E70085"/>
    <w:p w14:paraId="1243CCCB" w14:textId="77777777" w:rsidR="00E368A6" w:rsidRPr="00E70085" w:rsidRDefault="00E368A6" w:rsidP="00E70085"/>
    <w:p w14:paraId="4E1440EA" w14:textId="77777777" w:rsidR="006F54B8" w:rsidRDefault="006F54B8" w:rsidP="006F54B8">
      <w:pPr>
        <w:pStyle w:val="Naslov1"/>
        <w:rPr>
          <w:lang w:val="en-US"/>
        </w:rPr>
      </w:pPr>
      <w:bookmarkStart w:id="47" w:name="_Toc350158390"/>
      <w:bookmarkStart w:id="48" w:name="_Toc439841474"/>
      <w:bookmarkStart w:id="49" w:name="_Toc180673747"/>
      <w:r w:rsidRPr="004C0802">
        <w:rPr>
          <w:lang w:val="en-US"/>
        </w:rPr>
        <w:t>INSURANCE AND INDEMNITY</w:t>
      </w:r>
      <w:bookmarkEnd w:id="47"/>
      <w:bookmarkEnd w:id="48"/>
      <w:bookmarkEnd w:id="49"/>
    </w:p>
    <w:p w14:paraId="7A0B418C" w14:textId="77777777" w:rsidR="006F54B8" w:rsidRDefault="006F54B8" w:rsidP="006F54B8">
      <w:pPr>
        <w:rPr>
          <w:lang w:val="en-US"/>
        </w:rPr>
      </w:pPr>
    </w:p>
    <w:p w14:paraId="1CDE9152" w14:textId="77777777" w:rsidR="00BC28C0" w:rsidRPr="00BC28C0" w:rsidRDefault="00C107A1" w:rsidP="00351695">
      <w:pPr>
        <w:pStyle w:val="Naslov2"/>
        <w:rPr>
          <w:lang w:val="en-US"/>
        </w:rPr>
      </w:pPr>
      <w:r>
        <w:rPr>
          <w:lang w:val="en-US"/>
        </w:rPr>
        <w:t xml:space="preserve"> </w:t>
      </w:r>
      <w:r w:rsidR="00BC28C0" w:rsidRPr="00BC28C0">
        <w:rPr>
          <w:lang w:val="en-US"/>
        </w:rPr>
        <w:t>PURCHASER’s Insurance at PURCHASER’s Cost</w:t>
      </w:r>
    </w:p>
    <w:p w14:paraId="2179BB33" w14:textId="77777777" w:rsidR="00BC28C0" w:rsidRPr="00BC28C0" w:rsidRDefault="00BC28C0" w:rsidP="00BC28C0">
      <w:pPr>
        <w:ind w:left="720"/>
        <w:rPr>
          <w:lang w:val="en-US"/>
        </w:rPr>
      </w:pPr>
    </w:p>
    <w:p w14:paraId="560F6725" w14:textId="77777777" w:rsidR="00351695" w:rsidRDefault="00BC28C0" w:rsidP="00E368A6">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w:t>
      </w:r>
      <w:r w:rsidRPr="00C93935">
        <w:rPr>
          <w:lang w:val="en-US"/>
        </w:rPr>
        <w:t xml:space="preserve">Material Damage Insurance Policy including machinery </w:t>
      </w:r>
      <w:r w:rsidRPr="00C93935">
        <w:rPr>
          <w:lang w:val="en-US"/>
        </w:rPr>
        <w:lastRenderedPageBreak/>
        <w:t>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27F4EB8E" w14:textId="77777777" w:rsidR="00E368A6" w:rsidRDefault="00E368A6" w:rsidP="00E368A6">
      <w:pPr>
        <w:ind w:left="720"/>
        <w:jc w:val="both"/>
        <w:rPr>
          <w:lang w:val="en-US"/>
        </w:rPr>
      </w:pPr>
    </w:p>
    <w:p w14:paraId="79FD7CC0" w14:textId="77777777" w:rsidR="00351695" w:rsidRDefault="00351695" w:rsidP="00351695">
      <w:pPr>
        <w:pStyle w:val="Naslov2"/>
        <w:rPr>
          <w:lang w:val="en-US"/>
        </w:rPr>
      </w:pPr>
      <w:r>
        <w:rPr>
          <w:lang w:val="en-US"/>
        </w:rPr>
        <w:t>SELLER’s Insurance at SELLER’s Cost</w:t>
      </w:r>
    </w:p>
    <w:p w14:paraId="0CA7CD9C" w14:textId="77777777" w:rsidR="00351695" w:rsidRDefault="00351695" w:rsidP="00351695">
      <w:pPr>
        <w:ind w:left="720"/>
        <w:rPr>
          <w:lang w:val="en-US"/>
        </w:rPr>
      </w:pPr>
    </w:p>
    <w:p w14:paraId="1C8796E4" w14:textId="77777777" w:rsidR="00B34B72" w:rsidRPr="00B34B72" w:rsidRDefault="00B34B72" w:rsidP="00B34B72">
      <w:pPr>
        <w:ind w:left="720"/>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tools and other objects on Site. </w:t>
      </w:r>
    </w:p>
    <w:p w14:paraId="2C438306" w14:textId="77777777" w:rsidR="003A300C" w:rsidRDefault="003A300C" w:rsidP="00BC25C7">
      <w:pPr>
        <w:ind w:left="720"/>
        <w:jc w:val="both"/>
        <w:rPr>
          <w:lang w:val="en-US"/>
        </w:rPr>
      </w:pPr>
    </w:p>
    <w:p w14:paraId="49C54B0A" w14:textId="77777777" w:rsidR="00995EEE" w:rsidRDefault="003A300C" w:rsidP="00BC25C7">
      <w:pPr>
        <w:ind w:left="720"/>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14:paraId="30DCA609" w14:textId="77777777" w:rsidR="006F54B8" w:rsidRDefault="006F54B8" w:rsidP="000E0FA2">
      <w:pPr>
        <w:ind w:left="720"/>
        <w:jc w:val="both"/>
        <w:rPr>
          <w:lang w:val="en-US"/>
        </w:rPr>
      </w:pPr>
    </w:p>
    <w:p w14:paraId="1BDA7439" w14:textId="77777777" w:rsidR="006F54B8" w:rsidRPr="006F54B8" w:rsidRDefault="006F54B8" w:rsidP="006F54B8">
      <w:pPr>
        <w:ind w:left="720"/>
        <w:rPr>
          <w:lang w:val="en-US"/>
        </w:rPr>
      </w:pPr>
    </w:p>
    <w:p w14:paraId="26A97717" w14:textId="77777777" w:rsidR="00A7243F" w:rsidRDefault="00E70085" w:rsidP="00A7243F">
      <w:pPr>
        <w:pStyle w:val="Naslov1"/>
        <w:ind w:right="1102"/>
        <w:jc w:val="left"/>
      </w:pPr>
      <w:bookmarkStart w:id="50" w:name="_Toc439841475"/>
      <w:bookmarkStart w:id="51" w:name="_Toc180673748"/>
      <w:r>
        <w:t>LIABILITY</w:t>
      </w:r>
      <w:bookmarkEnd w:id="50"/>
      <w:bookmarkEnd w:id="51"/>
    </w:p>
    <w:p w14:paraId="4E4A72AA" w14:textId="77777777" w:rsidR="00A64B4B" w:rsidRPr="00A64B4B" w:rsidRDefault="00A64B4B" w:rsidP="00A64B4B"/>
    <w:p w14:paraId="04E4F9E8" w14:textId="77777777" w:rsidR="002A3FDD" w:rsidRDefault="002A3FDD" w:rsidP="002A3FDD">
      <w:pPr>
        <w:pStyle w:val="Naslov2"/>
        <w:tabs>
          <w:tab w:val="clear" w:pos="3289"/>
          <w:tab w:val="num" w:pos="1872"/>
        </w:tabs>
        <w:ind w:left="737" w:right="142"/>
        <w:jc w:val="both"/>
        <w:rPr>
          <w:b w:val="0"/>
          <w:lang w:val="en-US"/>
        </w:rPr>
      </w:pPr>
      <w:r w:rsidRPr="002A3FDD">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Total Contract Price. In no event and under no circumstances shall SELLER and PURCHASER be liable for any special, incidental, indirect or consequential losses or damage of any nature including but not limited to costs of capital, loss of profits or revenues or loss of use thereof, arising at any time, whether fond on contract, tort (including negligence), strict liability or otherwise.</w:t>
      </w:r>
    </w:p>
    <w:p w14:paraId="3446CB0D" w14:textId="0DC2CAA6" w:rsidR="002A3FDD" w:rsidRPr="002A3FDD" w:rsidRDefault="002A3FDD" w:rsidP="002A3FDD">
      <w:pPr>
        <w:pStyle w:val="Naslov2"/>
        <w:tabs>
          <w:tab w:val="clear" w:pos="3289"/>
          <w:tab w:val="num" w:pos="1872"/>
        </w:tabs>
        <w:ind w:left="737" w:right="142"/>
        <w:jc w:val="both"/>
        <w:rPr>
          <w:b w:val="0"/>
          <w:lang w:val="en-US"/>
        </w:rPr>
      </w:pPr>
      <w:r w:rsidRPr="002A3FDD">
        <w:rPr>
          <w:b w:val="0"/>
          <w:lang w:val="en-US"/>
        </w:rPr>
        <w:t>The limitations under this Article shall not apply for damages which are caused wilfully or by gross negligence on the part of SELLER, its subcontractors and all of their directors, officers, agents, servants and employees.</w:t>
      </w:r>
    </w:p>
    <w:p w14:paraId="1AE873D0" w14:textId="77777777" w:rsidR="002A3FDD" w:rsidRPr="002A3FDD" w:rsidRDefault="002A3FDD" w:rsidP="002A3FDD">
      <w:pPr>
        <w:pStyle w:val="Naslov2"/>
        <w:tabs>
          <w:tab w:val="clear" w:pos="3289"/>
          <w:tab w:val="num" w:pos="1872"/>
        </w:tabs>
        <w:ind w:left="737" w:right="142"/>
        <w:jc w:val="both"/>
        <w:rPr>
          <w:b w:val="0"/>
          <w:lang w:val="en-US"/>
        </w:rPr>
      </w:pPr>
      <w:r w:rsidRPr="002A3FDD">
        <w:rPr>
          <w:b w:val="0"/>
          <w:lang w:val="en-US"/>
        </w:rPr>
        <w:t>SELLER shall only be liable for damages occurring up to the end of the pertinent Warranty Period if such damages are reported to the SELLER immediately after occurrence or discovery of the damage.</w:t>
      </w:r>
    </w:p>
    <w:p w14:paraId="62AFADFB" w14:textId="77777777" w:rsidR="002A3FDD" w:rsidRPr="002A3FDD" w:rsidRDefault="002A3FDD" w:rsidP="002A3FDD">
      <w:pPr>
        <w:pStyle w:val="Naslov2"/>
        <w:tabs>
          <w:tab w:val="clear" w:pos="3289"/>
          <w:tab w:val="num" w:pos="1872"/>
        </w:tabs>
        <w:ind w:left="737" w:right="142"/>
        <w:jc w:val="both"/>
        <w:rPr>
          <w:b w:val="0"/>
          <w:lang w:val="en-US"/>
        </w:rPr>
      </w:pPr>
      <w:r w:rsidRPr="002A3FDD">
        <w:rPr>
          <w:b w:val="0"/>
          <w:lang w:val="en-US"/>
        </w:rPr>
        <w:t>The provisions of this Article 16 shall apply notwithstanding any other provisions of this Contract or of any purchase order or other agreement.</w:t>
      </w:r>
    </w:p>
    <w:p w14:paraId="33B4B50C" w14:textId="08B2519A" w:rsidR="00BC0E7C" w:rsidRPr="000941BB" w:rsidRDefault="00BC0E7C" w:rsidP="002A3FDD">
      <w:pPr>
        <w:pStyle w:val="Naslov2"/>
        <w:numPr>
          <w:ilvl w:val="0"/>
          <w:numId w:val="0"/>
        </w:numPr>
        <w:ind w:left="3289" w:right="142" w:hanging="737"/>
        <w:jc w:val="both"/>
      </w:pPr>
    </w:p>
    <w:p w14:paraId="369253F1" w14:textId="77777777" w:rsidR="008F7E85" w:rsidRPr="002947AD" w:rsidRDefault="008F7E85">
      <w:pPr>
        <w:pStyle w:val="Naslov1"/>
        <w:ind w:right="1102"/>
      </w:pPr>
      <w:bookmarkStart w:id="52" w:name="_Toc439841476"/>
      <w:bookmarkStart w:id="53" w:name="_Toc180673749"/>
      <w:r w:rsidRPr="002947AD">
        <w:t>PROPRIETARY</w:t>
      </w:r>
      <w:r w:rsidR="003732E0" w:rsidRPr="002947AD">
        <w:t xml:space="preserve"> </w:t>
      </w:r>
      <w:r w:rsidRPr="002947AD">
        <w:t>INFORMATION</w:t>
      </w:r>
      <w:bookmarkEnd w:id="52"/>
      <w:bookmarkEnd w:id="53"/>
      <w:r w:rsidR="003732E0" w:rsidRPr="002947AD">
        <w:t xml:space="preserve"> </w:t>
      </w:r>
      <w:r w:rsidRPr="002947AD">
        <w:t xml:space="preserve"> </w:t>
      </w:r>
    </w:p>
    <w:p w14:paraId="26AB2270" w14:textId="77777777" w:rsidR="008F7E85" w:rsidRPr="0031730C" w:rsidRDefault="008F7E85">
      <w:pPr>
        <w:ind w:right="1102"/>
        <w:jc w:val="both"/>
        <w:rPr>
          <w:b/>
        </w:rPr>
      </w:pPr>
    </w:p>
    <w:p w14:paraId="0E54ED05" w14:textId="77777777" w:rsidR="008F7E85" w:rsidRPr="00307B54" w:rsidRDefault="008F7E85" w:rsidP="00307B54">
      <w:pPr>
        <w:pStyle w:val="Naslov2"/>
      </w:pPr>
      <w:r w:rsidRPr="00307B54">
        <w:t>PURCHASER’s Information</w:t>
      </w:r>
    </w:p>
    <w:p w14:paraId="6B15937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8C5990">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w:t>
      </w:r>
      <w:r w:rsidRPr="0031730C">
        <w:lastRenderedPageBreak/>
        <w:t xml:space="preserve">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5C7DE81" w14:textId="77777777" w:rsidR="008F7E85" w:rsidRPr="0031730C" w:rsidRDefault="003732E0">
      <w:pPr>
        <w:ind w:right="1102"/>
      </w:pPr>
      <w:r>
        <w:t xml:space="preserve">     </w:t>
      </w:r>
    </w:p>
    <w:p w14:paraId="4FAFC86A" w14:textId="77777777" w:rsidR="008F7E85" w:rsidRPr="00307B54" w:rsidRDefault="008F7E85" w:rsidP="00307B54">
      <w:pPr>
        <w:pStyle w:val="Naslov2"/>
      </w:pPr>
      <w:r w:rsidRPr="00307B54">
        <w:t>SELLER ‘s Information</w:t>
      </w:r>
    </w:p>
    <w:p w14:paraId="25A86446" w14:textId="317D938F"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8C5990">
        <w:t xml:space="preserve">Services and </w:t>
      </w:r>
      <w:r w:rsidR="00D001F7" w:rsidRPr="0031730C">
        <w:t>Delivery</w:t>
      </w:r>
      <w:r w:rsidRPr="0031730C">
        <w:t xml:space="preserve"> under</w:t>
      </w:r>
      <w:r w:rsidR="003732E0">
        <w:t xml:space="preserve"> </w:t>
      </w:r>
      <w:r w:rsidRPr="0031730C">
        <w:t>this Contract shall</w:t>
      </w:r>
      <w:r w:rsidR="003732E0">
        <w:t xml:space="preserve"> </w:t>
      </w:r>
      <w:r w:rsidR="00416288">
        <w:t>become the property of PURCHASER</w:t>
      </w:r>
      <w:r w:rsidRPr="0031730C">
        <w:t>.</w:t>
      </w:r>
    </w:p>
    <w:p w14:paraId="481B9C22" w14:textId="1EC20403" w:rsidR="008F7E85" w:rsidRDefault="008F7E85" w:rsidP="008F2FC2">
      <w:pPr>
        <w:ind w:left="709" w:right="283"/>
        <w:jc w:val="both"/>
      </w:pPr>
      <w:r w:rsidRPr="0031730C">
        <w:t xml:space="preserve">PURCHASER </w:t>
      </w:r>
      <w:r w:rsidR="00416288">
        <w:t>may use or</w:t>
      </w:r>
      <w:r w:rsidRPr="0031730C">
        <w:t xml:space="preserve"> release to any third party such information for purposes of verification of the design of the </w:t>
      </w:r>
      <w:r w:rsidR="00E260A1">
        <w:t xml:space="preserve">Scope of </w:t>
      </w:r>
      <w:r w:rsidR="008C5990">
        <w:t xml:space="preserve">Services and </w:t>
      </w:r>
      <w:r w:rsidR="00E260A1">
        <w:t>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6641A1DC" w14:textId="77777777" w:rsidR="005E020B" w:rsidRDefault="005E020B">
      <w:pPr>
        <w:ind w:left="709" w:right="1102"/>
        <w:jc w:val="both"/>
      </w:pPr>
    </w:p>
    <w:p w14:paraId="7EEB6922"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82D32FE" w14:textId="77777777" w:rsidR="008F7E85" w:rsidRPr="0031730C" w:rsidRDefault="008F7E85">
      <w:pPr>
        <w:ind w:left="709" w:right="1102"/>
        <w:jc w:val="both"/>
      </w:pPr>
    </w:p>
    <w:p w14:paraId="6909F4A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3DFB2486" w14:textId="77777777" w:rsidR="008F7E85" w:rsidRPr="0031730C" w:rsidRDefault="008F7E85">
      <w:pPr>
        <w:ind w:right="1102"/>
        <w:jc w:val="both"/>
      </w:pPr>
    </w:p>
    <w:p w14:paraId="66B50690" w14:textId="77777777"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49C9B301" w14:textId="77777777" w:rsidR="005E020B" w:rsidRPr="00D83440" w:rsidRDefault="005E020B" w:rsidP="00C93935">
      <w:pPr>
        <w:ind w:right="283"/>
        <w:jc w:val="both"/>
        <w:rPr>
          <w:b/>
        </w:rPr>
      </w:pPr>
    </w:p>
    <w:p w14:paraId="59E50E65" w14:textId="77777777" w:rsidR="008F7E85" w:rsidRPr="0031730C" w:rsidRDefault="008F7E85">
      <w:pPr>
        <w:ind w:right="1102"/>
        <w:jc w:val="both"/>
      </w:pPr>
    </w:p>
    <w:p w14:paraId="43661B26" w14:textId="77777777" w:rsidR="008F7E85" w:rsidRPr="0031730C" w:rsidRDefault="008F7E85" w:rsidP="006F54B8">
      <w:pPr>
        <w:pStyle w:val="Naslov1"/>
        <w:ind w:right="1102"/>
      </w:pPr>
      <w:bookmarkStart w:id="54" w:name="_Toc120934455"/>
      <w:bookmarkStart w:id="55" w:name="_Toc439841477"/>
      <w:bookmarkStart w:id="56" w:name="_Toc180673750"/>
      <w:r w:rsidRPr="0031730C">
        <w:t>CLAIMS</w:t>
      </w:r>
      <w:bookmarkEnd w:id="54"/>
      <w:bookmarkEnd w:id="55"/>
      <w:bookmarkEnd w:id="56"/>
    </w:p>
    <w:p w14:paraId="3F2C4E35" w14:textId="77777777" w:rsidR="008F7E85" w:rsidRPr="0031730C" w:rsidRDefault="008F7E85">
      <w:pPr>
        <w:ind w:right="1102"/>
      </w:pPr>
    </w:p>
    <w:p w14:paraId="21C11315" w14:textId="57EECB03"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9F2B16">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w:t>
      </w:r>
      <w:r w:rsidRPr="0031730C">
        <w:lastRenderedPageBreak/>
        <w:t xml:space="preserve">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705DF94" w14:textId="77777777" w:rsidR="008F7E85" w:rsidRPr="0031730C" w:rsidRDefault="008F7E85">
      <w:pPr>
        <w:ind w:left="709" w:right="1102" w:hanging="709"/>
        <w:jc w:val="both"/>
      </w:pPr>
    </w:p>
    <w:p w14:paraId="075EE72B" w14:textId="77777777" w:rsidR="008F7E85" w:rsidRPr="0031730C" w:rsidRDefault="008F7E85" w:rsidP="008F2FC2">
      <w:pPr>
        <w:ind w:left="709" w:right="425"/>
        <w:jc w:val="both"/>
      </w:pPr>
      <w:r w:rsidRPr="0031730C">
        <w:t>All claims shall be resolved satisfactorily within mutually agreed time period</w:t>
      </w:r>
    </w:p>
    <w:p w14:paraId="5ED70B26" w14:textId="77777777" w:rsidR="00914699" w:rsidRDefault="00914699">
      <w:pPr>
        <w:ind w:right="1102"/>
        <w:jc w:val="both"/>
      </w:pPr>
    </w:p>
    <w:p w14:paraId="7AD3A949" w14:textId="77777777" w:rsidR="00B768CB" w:rsidRPr="0031730C" w:rsidRDefault="00B768CB">
      <w:pPr>
        <w:ind w:right="1102"/>
        <w:jc w:val="both"/>
      </w:pPr>
    </w:p>
    <w:p w14:paraId="251258B9" w14:textId="77777777" w:rsidR="008F7E85" w:rsidRPr="0031730C" w:rsidRDefault="008F7E85" w:rsidP="006F54B8">
      <w:pPr>
        <w:pStyle w:val="Naslov1"/>
        <w:ind w:right="1102"/>
      </w:pPr>
      <w:bookmarkStart w:id="57" w:name="_Toc120934456"/>
      <w:bookmarkStart w:id="58" w:name="_Toc439841478"/>
      <w:bookmarkStart w:id="59" w:name="_Toc180673751"/>
      <w:r w:rsidRPr="0031730C">
        <w:t>ARBITRATION</w:t>
      </w:r>
      <w:bookmarkEnd w:id="57"/>
      <w:bookmarkEnd w:id="58"/>
      <w:bookmarkEnd w:id="59"/>
    </w:p>
    <w:p w14:paraId="4BE266C8" w14:textId="77777777" w:rsidR="008F7E85" w:rsidRPr="0031730C" w:rsidRDefault="008F7E85">
      <w:pPr>
        <w:ind w:right="1102"/>
      </w:pPr>
    </w:p>
    <w:p w14:paraId="478DDBA0"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82F6237" w14:textId="77777777" w:rsidR="002947AD" w:rsidRPr="0031730C" w:rsidRDefault="002947AD" w:rsidP="002947AD">
      <w:pPr>
        <w:ind w:left="750" w:right="425"/>
        <w:jc w:val="both"/>
      </w:pPr>
    </w:p>
    <w:p w14:paraId="3CD7B0B2" w14:textId="77777777" w:rsidR="008F7E85" w:rsidRPr="0031730C" w:rsidRDefault="006F54B8" w:rsidP="002947AD">
      <w:pPr>
        <w:ind w:left="709" w:right="283"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39A278E7" w14:textId="77777777" w:rsidR="008F7E85" w:rsidRPr="0031730C" w:rsidRDefault="008F7E85">
      <w:pPr>
        <w:ind w:right="1102"/>
        <w:jc w:val="both"/>
      </w:pPr>
    </w:p>
    <w:p w14:paraId="29050066" w14:textId="77777777"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3FED11A9" w14:textId="77777777" w:rsidR="008F7E85" w:rsidRPr="0031730C" w:rsidRDefault="008F7E85">
      <w:pPr>
        <w:ind w:right="1102"/>
        <w:jc w:val="both"/>
      </w:pPr>
    </w:p>
    <w:p w14:paraId="04CB5A9D" w14:textId="77777777"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085FE0D3" w14:textId="77777777" w:rsidR="008F7E85" w:rsidRPr="0031730C" w:rsidRDefault="008F7E85">
      <w:pPr>
        <w:tabs>
          <w:tab w:val="num" w:pos="709"/>
        </w:tabs>
        <w:ind w:right="1102"/>
        <w:jc w:val="both"/>
      </w:pPr>
    </w:p>
    <w:p w14:paraId="6140C36F" w14:textId="77777777"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to </w:t>
      </w:r>
      <w:r w:rsidR="00690932" w:rsidRPr="002947AD">
        <w:t xml:space="preserve"> </w:t>
      </w:r>
      <w:r w:rsidR="008F7E85" w:rsidRPr="002947AD">
        <w:t>either Party under the Contract shall be withheld on account of such disagreement or proceeding.</w:t>
      </w:r>
    </w:p>
    <w:p w14:paraId="0C966FCA" w14:textId="77777777" w:rsidR="00B768CB" w:rsidRDefault="00B768CB" w:rsidP="003D384B">
      <w:pPr>
        <w:ind w:right="283"/>
        <w:jc w:val="both"/>
      </w:pPr>
    </w:p>
    <w:p w14:paraId="024B5288" w14:textId="77777777" w:rsidR="008F7E85" w:rsidRPr="00325085" w:rsidRDefault="008F7E85" w:rsidP="00325085">
      <w:pPr>
        <w:pStyle w:val="Naslov1"/>
      </w:pPr>
      <w:bookmarkStart w:id="60" w:name="_Toc120934457"/>
      <w:bookmarkStart w:id="61" w:name="_Toc439841479"/>
      <w:bookmarkStart w:id="62" w:name="_Toc180673752"/>
      <w:r w:rsidRPr="00325085">
        <w:t>SUBSTANTIVE LAW</w:t>
      </w:r>
      <w:bookmarkEnd w:id="60"/>
      <w:bookmarkEnd w:id="61"/>
      <w:bookmarkEnd w:id="62"/>
    </w:p>
    <w:p w14:paraId="1EA9DD16" w14:textId="77777777" w:rsidR="008F7E85" w:rsidRPr="0031730C" w:rsidRDefault="008F7E85">
      <w:pPr>
        <w:ind w:right="1102"/>
      </w:pPr>
    </w:p>
    <w:p w14:paraId="759358E0" w14:textId="77777777" w:rsidR="008F7E85" w:rsidRDefault="008F7E85" w:rsidP="003D13F3">
      <w:pPr>
        <w:ind w:left="709" w:right="425"/>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0C58FF3" w14:textId="77777777" w:rsidR="005E43A1" w:rsidRDefault="005E43A1" w:rsidP="00C73C1E">
      <w:pPr>
        <w:ind w:left="709" w:right="1102"/>
        <w:jc w:val="both"/>
      </w:pPr>
    </w:p>
    <w:p w14:paraId="26301972" w14:textId="77777777" w:rsidR="00751877" w:rsidRDefault="00751877" w:rsidP="00751877">
      <w:bookmarkStart w:id="63" w:name="_Toc439841480"/>
    </w:p>
    <w:p w14:paraId="1E4CFEC9" w14:textId="77777777" w:rsidR="008F7E85" w:rsidRPr="00325085" w:rsidRDefault="008F7E85" w:rsidP="00325085">
      <w:pPr>
        <w:pStyle w:val="Naslov1"/>
      </w:pPr>
      <w:r w:rsidRPr="00325085">
        <w:t xml:space="preserve"> </w:t>
      </w:r>
      <w:bookmarkStart w:id="64" w:name="_Toc180673753"/>
      <w:r w:rsidRPr="00325085">
        <w:t>FORCE MAJEURE</w:t>
      </w:r>
      <w:bookmarkEnd w:id="63"/>
      <w:bookmarkEnd w:id="64"/>
    </w:p>
    <w:p w14:paraId="0AD72CBB" w14:textId="77777777" w:rsidR="008F7E85" w:rsidRPr="0031730C" w:rsidRDefault="008F7E85">
      <w:pPr>
        <w:ind w:right="1102"/>
      </w:pPr>
    </w:p>
    <w:p w14:paraId="7BDBAEE3"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w:t>
      </w:r>
      <w:r w:rsidR="008F7E85" w:rsidRPr="0031730C">
        <w:lastRenderedPageBreak/>
        <w:t xml:space="preserve">circumstance, occurred after entering into the obligations, and which could not be foreseen by the </w:t>
      </w:r>
      <w:r w:rsidR="00455FAD">
        <w:t>P</w:t>
      </w:r>
      <w:r w:rsidR="008F7E85" w:rsidRPr="0031730C">
        <w:t>arty in entering into obligations.</w:t>
      </w:r>
    </w:p>
    <w:p w14:paraId="35D13A12" w14:textId="77777777" w:rsidR="003D13F3" w:rsidRPr="0031730C" w:rsidRDefault="003D13F3">
      <w:pPr>
        <w:ind w:left="709" w:right="1102" w:hanging="709"/>
        <w:jc w:val="both"/>
      </w:pPr>
    </w:p>
    <w:p w14:paraId="36AD84E7" w14:textId="77777777"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39D06CE2" w14:textId="77777777" w:rsidR="008F7E85" w:rsidRPr="0031730C" w:rsidRDefault="008F7E85">
      <w:pPr>
        <w:ind w:right="1102"/>
        <w:jc w:val="both"/>
      </w:pPr>
    </w:p>
    <w:p w14:paraId="0BEDE136" w14:textId="77777777"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3FE5968E" w14:textId="77777777" w:rsidR="008F7E85" w:rsidRPr="0031730C" w:rsidRDefault="008F7E85">
      <w:pPr>
        <w:ind w:left="709" w:right="1102" w:hanging="709"/>
        <w:jc w:val="both"/>
      </w:pPr>
    </w:p>
    <w:p w14:paraId="65CD996E" w14:textId="77777777"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1B83F49E" w14:textId="77777777" w:rsidR="008F7E85" w:rsidRPr="0031730C" w:rsidRDefault="008F7E85">
      <w:pPr>
        <w:ind w:left="709" w:right="1102" w:hanging="709"/>
        <w:jc w:val="both"/>
      </w:pPr>
    </w:p>
    <w:p w14:paraId="304C1B34"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72BC7081" w14:textId="77777777" w:rsidR="005B6663" w:rsidRPr="00CD44C9" w:rsidRDefault="005B6663" w:rsidP="00CD44C9"/>
    <w:p w14:paraId="4235042B" w14:textId="77777777" w:rsidR="008F7E85" w:rsidRDefault="006F54B8" w:rsidP="00817C26">
      <w:r>
        <w:t>21</w:t>
      </w:r>
      <w:r w:rsidR="005B6663">
        <w:t xml:space="preserve">.6   </w:t>
      </w:r>
      <w:r w:rsidR="008F7E85" w:rsidRPr="005B6663">
        <w:t>Under Force Majeure circumstances, each Party bears its own costs.</w:t>
      </w:r>
    </w:p>
    <w:p w14:paraId="06EDB07A" w14:textId="77777777" w:rsidR="00AC33C9" w:rsidRDefault="00AC33C9" w:rsidP="00AC33C9"/>
    <w:p w14:paraId="6797FD67" w14:textId="77777777" w:rsidR="00AC33C9" w:rsidRPr="00502905" w:rsidRDefault="00AC33C9" w:rsidP="00325085">
      <w:pPr>
        <w:pStyle w:val="Naslov1"/>
      </w:pPr>
      <w:bookmarkStart w:id="65" w:name="_Toc375133086"/>
      <w:bookmarkStart w:id="66" w:name="_Toc180673754"/>
      <w:r w:rsidRPr="00502905">
        <w:t>SUSPENSION OF WORK AND TERMINATION</w:t>
      </w:r>
      <w:bookmarkEnd w:id="65"/>
      <w:bookmarkEnd w:id="66"/>
    </w:p>
    <w:p w14:paraId="4CE14464" w14:textId="77777777" w:rsidR="002416D8" w:rsidRDefault="002416D8" w:rsidP="002416D8">
      <w:pPr>
        <w:ind w:right="1102"/>
        <w:jc w:val="both"/>
        <w:rPr>
          <w:b/>
          <w:sz w:val="28"/>
          <w:lang w:val="en-US"/>
        </w:rPr>
      </w:pPr>
    </w:p>
    <w:p w14:paraId="79098059" w14:textId="77777777" w:rsidR="002416D8" w:rsidRDefault="002416D8" w:rsidP="002416D8">
      <w:pPr>
        <w:widowControl/>
        <w:numPr>
          <w:ilvl w:val="1"/>
          <w:numId w:val="18"/>
        </w:numPr>
        <w:snapToGrid w:val="0"/>
        <w:spacing w:after="200"/>
        <w:ind w:left="709" w:right="142" w:hanging="709"/>
        <w:jc w:val="both"/>
        <w:rPr>
          <w:lang w:val="en-US"/>
        </w:rPr>
      </w:pPr>
      <w:r>
        <w:rPr>
          <w:lang w:val="en-US"/>
        </w:rPr>
        <w:t xml:space="preserve"> Suspension of Work and Termination of Contract by PURCHASER for Default </w:t>
      </w:r>
    </w:p>
    <w:p w14:paraId="7C8DD63B" w14:textId="77777777" w:rsidR="002416D8" w:rsidRDefault="002416D8" w:rsidP="002416D8">
      <w:pPr>
        <w:widowControl/>
        <w:spacing w:after="200"/>
        <w:ind w:left="709" w:right="142"/>
        <w:jc w:val="both"/>
        <w:rPr>
          <w:lang w:val="en-US"/>
        </w:rPr>
      </w:pPr>
      <w:r>
        <w:rPr>
          <w:lang w:val="en-US"/>
        </w:rPr>
        <w:t>PURCHASER shall have the right to suspend the Work or any portion of the Work or to terminate the Contract for material default</w:t>
      </w:r>
      <w:r w:rsidR="006E52F0">
        <w:rPr>
          <w:lang w:val="en-US"/>
        </w:rPr>
        <w:t xml:space="preserve"> </w:t>
      </w:r>
      <w:r>
        <w:rPr>
          <w:lang w:val="en-US"/>
        </w:rPr>
        <w:t>which shall include the following:</w:t>
      </w:r>
    </w:p>
    <w:p w14:paraId="68609808" w14:textId="77777777" w:rsidR="002416D8" w:rsidRDefault="002416D8" w:rsidP="002416D8">
      <w:pPr>
        <w:widowControl/>
        <w:numPr>
          <w:ilvl w:val="0"/>
          <w:numId w:val="19"/>
        </w:numPr>
        <w:snapToGrid w:val="0"/>
        <w:spacing w:after="200"/>
        <w:ind w:right="142"/>
        <w:jc w:val="both"/>
        <w:rPr>
          <w:lang w:val="en-US"/>
        </w:rPr>
      </w:pPr>
      <w:r>
        <w:rPr>
          <w:lang w:val="en-US"/>
        </w:rPr>
        <w:t>Significant discontinuances and disturbances of SELLER in the progress of the Work which seriously delays the Project Time Schedules SELLER’s insolvency or bankruptcy, or other financial inability to carry on the Work.</w:t>
      </w:r>
    </w:p>
    <w:p w14:paraId="5CB55BD2" w14:textId="77777777" w:rsidR="002416D8" w:rsidRDefault="002416D8" w:rsidP="002416D8">
      <w:pPr>
        <w:widowControl/>
        <w:numPr>
          <w:ilvl w:val="0"/>
          <w:numId w:val="19"/>
        </w:numPr>
        <w:snapToGrid w:val="0"/>
        <w:spacing w:after="200"/>
        <w:ind w:right="142"/>
        <w:jc w:val="both"/>
        <w:rPr>
          <w:lang w:val="en-US"/>
        </w:rPr>
      </w:pPr>
      <w:r>
        <w:rPr>
          <w:lang w:val="en-US"/>
        </w:rPr>
        <w:t>Failure on the part of SELLER to observe any material requirements of the Contract (not limited to schedule, quality and technology of work), having a direct consequence on the performance of the Contract.</w:t>
      </w:r>
    </w:p>
    <w:p w14:paraId="34907D3A" w14:textId="77777777" w:rsidR="002416D8" w:rsidRDefault="002416D8" w:rsidP="002416D8">
      <w:pPr>
        <w:widowControl/>
        <w:numPr>
          <w:ilvl w:val="0"/>
          <w:numId w:val="19"/>
        </w:numPr>
        <w:snapToGrid w:val="0"/>
        <w:spacing w:after="200"/>
        <w:ind w:right="142"/>
        <w:jc w:val="both"/>
        <w:rPr>
          <w:lang w:val="en-US"/>
        </w:rPr>
      </w:pPr>
      <w:r>
        <w:rPr>
          <w:lang w:val="en-US"/>
        </w:rPr>
        <w:t>Collusion for the purpose of illegally procuring a contract or perpetrating fraud on PURCHASER in the construction of the Work under this Contract.</w:t>
      </w:r>
    </w:p>
    <w:p w14:paraId="2620F02A" w14:textId="77777777" w:rsidR="002416D8" w:rsidRDefault="002416D8" w:rsidP="002416D8">
      <w:pPr>
        <w:ind w:left="709" w:right="1102"/>
        <w:jc w:val="both"/>
        <w:rPr>
          <w:lang w:val="en-US"/>
        </w:rPr>
      </w:pPr>
    </w:p>
    <w:p w14:paraId="58AA49C8" w14:textId="77777777" w:rsidR="002416D8" w:rsidRDefault="002416D8" w:rsidP="002416D8">
      <w:pPr>
        <w:ind w:left="709" w:right="142"/>
        <w:jc w:val="both"/>
        <w:rPr>
          <w:lang w:val="en-US"/>
        </w:rPr>
      </w:pPr>
      <w:r>
        <w:rPr>
          <w:lang w:val="en-US"/>
        </w:rPr>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17DD6549" w14:textId="77777777" w:rsidR="002416D8" w:rsidRDefault="002416D8" w:rsidP="002416D8">
      <w:pPr>
        <w:ind w:left="709" w:right="142"/>
        <w:jc w:val="both"/>
        <w:rPr>
          <w:lang w:val="en-US"/>
        </w:rPr>
      </w:pPr>
    </w:p>
    <w:p w14:paraId="23835D04" w14:textId="77777777" w:rsidR="002416D8" w:rsidRDefault="002416D8" w:rsidP="002416D8">
      <w:pPr>
        <w:ind w:left="709" w:right="142"/>
        <w:jc w:val="both"/>
        <w:rPr>
          <w:lang w:val="en-US"/>
        </w:rPr>
      </w:pPr>
      <w:r>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9417FD">
        <w:rPr>
          <w:lang w:val="en-US"/>
        </w:rPr>
        <w:t>nal costs and expenses as conseq</w:t>
      </w:r>
      <w:r>
        <w:rPr>
          <w:lang w:val="en-US"/>
        </w:rPr>
        <w:t>uence of suspension.</w:t>
      </w:r>
    </w:p>
    <w:p w14:paraId="01941E7A" w14:textId="77777777" w:rsidR="002416D8" w:rsidRDefault="002416D8" w:rsidP="002416D8">
      <w:pPr>
        <w:ind w:left="709" w:right="142"/>
        <w:jc w:val="both"/>
        <w:rPr>
          <w:lang w:val="en-US"/>
        </w:rPr>
      </w:pPr>
    </w:p>
    <w:p w14:paraId="2A61CE64" w14:textId="280A1D50" w:rsidR="002416D8" w:rsidRDefault="002416D8" w:rsidP="002416D8">
      <w:pPr>
        <w:ind w:left="709" w:right="142"/>
        <w:jc w:val="both"/>
        <w:rPr>
          <w:lang w:val="en-US"/>
        </w:rPr>
      </w:pPr>
      <w:r>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9F4381">
        <w:rPr>
          <w:lang w:val="en-US"/>
        </w:rPr>
        <w:t>.</w:t>
      </w:r>
      <w:r>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0537A248" w14:textId="77777777" w:rsidR="002416D8" w:rsidRDefault="002416D8" w:rsidP="002416D8">
      <w:pPr>
        <w:ind w:left="709" w:right="142"/>
        <w:jc w:val="both"/>
        <w:rPr>
          <w:lang w:val="en-US"/>
        </w:rPr>
      </w:pPr>
    </w:p>
    <w:p w14:paraId="42595BDE" w14:textId="77777777" w:rsidR="002416D8" w:rsidRDefault="002416D8" w:rsidP="002416D8">
      <w:pPr>
        <w:ind w:left="709" w:right="142"/>
        <w:jc w:val="both"/>
        <w:rPr>
          <w:lang w:val="en-US"/>
        </w:rPr>
      </w:pPr>
      <w:r>
        <w:rPr>
          <w:lang w:val="en-US"/>
        </w:rPr>
        <w:t xml:space="preserve">SELLER shall not suspend Work without written direction by PURCHASER </w:t>
      </w:r>
      <w:r>
        <w:rPr>
          <w:lang w:val="en-US"/>
        </w:rPr>
        <w:lastRenderedPageBreak/>
        <w:t>order of a court, or governmental agency and will not be entitled to additional compensation by virtue of such order. Neither will it be liable to PURCHASER in the event the Work is suspended by such order.</w:t>
      </w:r>
    </w:p>
    <w:p w14:paraId="79261C37" w14:textId="77777777" w:rsidR="002416D8" w:rsidRDefault="002416D8" w:rsidP="002416D8">
      <w:pPr>
        <w:ind w:right="1102"/>
        <w:jc w:val="both"/>
        <w:rPr>
          <w:lang w:val="en-US"/>
        </w:rPr>
      </w:pPr>
    </w:p>
    <w:p w14:paraId="461553EE" w14:textId="77777777" w:rsidR="002416D8" w:rsidRDefault="002416D8" w:rsidP="002416D8">
      <w:pPr>
        <w:widowControl/>
        <w:numPr>
          <w:ilvl w:val="1"/>
          <w:numId w:val="18"/>
        </w:numPr>
        <w:tabs>
          <w:tab w:val="num" w:pos="709"/>
        </w:tabs>
        <w:snapToGrid w:val="0"/>
        <w:spacing w:after="200"/>
        <w:ind w:left="709" w:right="142" w:hanging="709"/>
        <w:jc w:val="both"/>
        <w:rPr>
          <w:lang w:val="en-US"/>
        </w:rPr>
      </w:pPr>
      <w:r>
        <w:rPr>
          <w:lang w:val="en-US"/>
        </w:rPr>
        <w:t xml:space="preserve">Suspension of Work and Termination of Contract for Convenience by PURCHASER </w:t>
      </w:r>
    </w:p>
    <w:p w14:paraId="3B41A54E" w14:textId="77777777" w:rsidR="002416D8" w:rsidRDefault="002416D8" w:rsidP="002416D8">
      <w:pPr>
        <w:ind w:right="1102"/>
        <w:jc w:val="both"/>
        <w:rPr>
          <w:lang w:val="en-US"/>
        </w:rPr>
      </w:pPr>
    </w:p>
    <w:p w14:paraId="606F84FD" w14:textId="77777777" w:rsidR="002416D8" w:rsidRDefault="002416D8" w:rsidP="002416D8">
      <w:pPr>
        <w:ind w:right="425"/>
        <w:jc w:val="both"/>
        <w:rPr>
          <w:lang w:val="en-US"/>
        </w:rPr>
      </w:pPr>
      <w:r>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314DCE14" w14:textId="77777777" w:rsidR="002416D8" w:rsidRDefault="002416D8" w:rsidP="002416D8">
      <w:pPr>
        <w:ind w:right="425"/>
        <w:jc w:val="both"/>
        <w:rPr>
          <w:lang w:val="en-US"/>
        </w:rPr>
      </w:pPr>
    </w:p>
    <w:p w14:paraId="10E7ABE3" w14:textId="77777777" w:rsidR="002416D8" w:rsidRDefault="002416D8" w:rsidP="002416D8">
      <w:pPr>
        <w:ind w:right="425"/>
        <w:jc w:val="both"/>
        <w:rPr>
          <w:lang w:val="en-US"/>
        </w:rPr>
      </w:pPr>
      <w:r>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22B9D60B" w14:textId="77777777" w:rsidR="002416D8" w:rsidRDefault="002416D8" w:rsidP="002416D8">
      <w:pPr>
        <w:ind w:left="1069" w:right="425"/>
        <w:jc w:val="both"/>
        <w:rPr>
          <w:rFonts w:cs="Arial"/>
          <w:szCs w:val="24"/>
          <w:lang w:val="en-US"/>
        </w:rPr>
      </w:pPr>
    </w:p>
    <w:p w14:paraId="4E552EC6" w14:textId="77777777" w:rsidR="002416D8" w:rsidRDefault="002416D8" w:rsidP="002416D8">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257BC0">
        <w:rPr>
          <w:lang w:val="en-US"/>
        </w:rPr>
        <w:t xml:space="preserve"> </w:t>
      </w:r>
      <w:r>
        <w:rPr>
          <w:lang w:val="en-US"/>
        </w:rPr>
        <w:t>to</w:t>
      </w:r>
      <w:r>
        <w:rPr>
          <w:rFonts w:cs="Arial"/>
          <w:szCs w:val="24"/>
          <w:lang w:val="en-US"/>
        </w:rPr>
        <w:t xml:space="preserve"> reimbursement of all direct and documented expenses demonstrably incurred, including demobilization costs, in the termination of this Contract and SELLER’s supplies and subcontracting arrangements.</w:t>
      </w:r>
    </w:p>
    <w:p w14:paraId="34F04669" w14:textId="77777777" w:rsidR="002416D8" w:rsidRDefault="002416D8" w:rsidP="002416D8">
      <w:pPr>
        <w:ind w:left="1069" w:right="425"/>
        <w:jc w:val="both"/>
        <w:rPr>
          <w:rFonts w:cs="Arial"/>
          <w:szCs w:val="24"/>
          <w:lang w:val="en-US"/>
        </w:rPr>
      </w:pPr>
    </w:p>
    <w:p w14:paraId="00C9F3E1" w14:textId="77777777" w:rsidR="002416D8" w:rsidRDefault="002416D8" w:rsidP="002416D8">
      <w:pPr>
        <w:ind w:left="1069" w:right="425"/>
        <w:jc w:val="both"/>
        <w:rPr>
          <w:lang w:val="en-US"/>
        </w:rPr>
      </w:pPr>
      <w:r>
        <w:rPr>
          <w:lang w:val="en-US"/>
        </w:rPr>
        <w:t>After receipt of a Notice of Termination, and except as otherwise directed by PURCHASER, SELLER shall:</w:t>
      </w:r>
    </w:p>
    <w:p w14:paraId="5E9DA806" w14:textId="77777777" w:rsidR="002416D8" w:rsidRDefault="002416D8" w:rsidP="002416D8">
      <w:pPr>
        <w:numPr>
          <w:ilvl w:val="0"/>
          <w:numId w:val="20"/>
        </w:numPr>
        <w:snapToGrid w:val="0"/>
        <w:ind w:right="425"/>
        <w:jc w:val="both"/>
        <w:rPr>
          <w:lang w:val="en-US"/>
        </w:rPr>
      </w:pPr>
      <w:r>
        <w:rPr>
          <w:lang w:val="en-US"/>
        </w:rPr>
        <w:t>Stop Work under the Contract on the date specified in the Notice of Termination.</w:t>
      </w:r>
    </w:p>
    <w:p w14:paraId="6143CB3D" w14:textId="77777777" w:rsidR="002416D8" w:rsidRDefault="002416D8" w:rsidP="002416D8">
      <w:pPr>
        <w:numPr>
          <w:ilvl w:val="0"/>
          <w:numId w:val="20"/>
        </w:numPr>
        <w:snapToGrid w:val="0"/>
        <w:ind w:right="425"/>
        <w:jc w:val="both"/>
        <w:rPr>
          <w:lang w:val="en-US"/>
        </w:rPr>
      </w:pPr>
      <w:r>
        <w:rPr>
          <w:lang w:val="en-US"/>
        </w:rPr>
        <w:t>Place no further orders or subcontracts for materials, services or facilities.</w:t>
      </w:r>
    </w:p>
    <w:p w14:paraId="00D8DF65" w14:textId="77777777" w:rsidR="002416D8" w:rsidRDefault="002416D8" w:rsidP="002416D8">
      <w:pPr>
        <w:numPr>
          <w:ilvl w:val="0"/>
          <w:numId w:val="20"/>
        </w:numPr>
        <w:snapToGrid w:val="0"/>
        <w:ind w:right="425"/>
        <w:jc w:val="both"/>
        <w:rPr>
          <w:lang w:val="en-US"/>
        </w:rPr>
      </w:pPr>
      <w:r>
        <w:rPr>
          <w:lang w:val="en-US"/>
        </w:rPr>
        <w:t>Terminate all orders and subcontracts.</w:t>
      </w:r>
    </w:p>
    <w:p w14:paraId="1AFEDF50" w14:textId="77777777" w:rsidR="002416D8" w:rsidRDefault="002416D8" w:rsidP="002416D8">
      <w:pPr>
        <w:numPr>
          <w:ilvl w:val="0"/>
          <w:numId w:val="20"/>
        </w:numPr>
        <w:snapToGrid w:val="0"/>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3EC9CDB1" w14:textId="77777777" w:rsidR="002416D8" w:rsidRDefault="002416D8" w:rsidP="002416D8">
      <w:pPr>
        <w:numPr>
          <w:ilvl w:val="0"/>
          <w:numId w:val="20"/>
        </w:numPr>
        <w:snapToGrid w:val="0"/>
        <w:ind w:right="425"/>
        <w:jc w:val="both"/>
        <w:rPr>
          <w:lang w:val="en-US"/>
        </w:rPr>
      </w:pPr>
      <w:r>
        <w:rPr>
          <w:lang w:val="en-US"/>
        </w:rPr>
        <w:t>Transfer title to PURCHASER and deliver in the manner, at the times, and to the extent, if any, directed by PURCHASER:</w:t>
      </w:r>
    </w:p>
    <w:p w14:paraId="5EE4C52B" w14:textId="77777777" w:rsidR="002416D8" w:rsidRDefault="002416D8" w:rsidP="002416D8">
      <w:pPr>
        <w:ind w:left="709" w:right="1102"/>
        <w:jc w:val="both"/>
        <w:rPr>
          <w:lang w:val="en-US"/>
        </w:rPr>
      </w:pPr>
    </w:p>
    <w:p w14:paraId="096CFE42" w14:textId="77777777" w:rsidR="002416D8" w:rsidRDefault="002416D8" w:rsidP="002416D8">
      <w:pPr>
        <w:ind w:left="709" w:right="1102"/>
        <w:jc w:val="both"/>
        <w:rPr>
          <w:lang w:val="en-US"/>
        </w:rPr>
      </w:pPr>
    </w:p>
    <w:p w14:paraId="3562D237" w14:textId="77777777" w:rsidR="002416D8" w:rsidRDefault="002416D8" w:rsidP="002416D8">
      <w:pPr>
        <w:tabs>
          <w:tab w:val="left" w:pos="2410"/>
        </w:tabs>
        <w:ind w:left="2410" w:right="425" w:hanging="425"/>
        <w:jc w:val="both"/>
        <w:rPr>
          <w:lang w:val="en-US"/>
        </w:rPr>
      </w:pPr>
      <w:r>
        <w:rPr>
          <w:lang w:val="en-US"/>
        </w:rPr>
        <w:lastRenderedPageBreak/>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B275037" w14:textId="77777777" w:rsidR="002416D8" w:rsidRDefault="002416D8" w:rsidP="002416D8">
      <w:pPr>
        <w:ind w:left="709" w:right="1102"/>
        <w:jc w:val="both"/>
        <w:rPr>
          <w:lang w:val="en-US"/>
        </w:rPr>
      </w:pPr>
    </w:p>
    <w:p w14:paraId="1E3D055B" w14:textId="77777777" w:rsidR="002416D8" w:rsidRDefault="002416D8" w:rsidP="002416D8">
      <w:pPr>
        <w:tabs>
          <w:tab w:val="left" w:pos="2410"/>
        </w:tabs>
        <w:ind w:left="2410" w:right="425" w:hanging="425"/>
        <w:jc w:val="both"/>
        <w:rPr>
          <w:lang w:val="en-US"/>
        </w:rPr>
      </w:pPr>
      <w:r>
        <w:rPr>
          <w:lang w:val="en-US"/>
        </w:rPr>
        <w:t>2) The completed, or partially completed plans, drawings, information, software and other property (except for SELLER proprietary software) which, if the Contract had been completed, would have been required to be furnished to PURCHASER.</w:t>
      </w:r>
    </w:p>
    <w:p w14:paraId="26033074" w14:textId="77777777" w:rsidR="002416D8" w:rsidRDefault="002416D8" w:rsidP="002416D8">
      <w:pPr>
        <w:numPr>
          <w:ilvl w:val="0"/>
          <w:numId w:val="20"/>
        </w:numPr>
        <w:snapToGrid w:val="0"/>
        <w:ind w:right="425"/>
        <w:jc w:val="both"/>
        <w:rPr>
          <w:lang w:val="en-US"/>
        </w:rPr>
      </w:pPr>
      <w:r>
        <w:rPr>
          <w:lang w:val="en-US"/>
        </w:rPr>
        <w:t>Use its reasonable efforts to sell, in the manner, at the times, to the extent, any property of the types referred to in e above; provided, however, that SELLER:</w:t>
      </w:r>
    </w:p>
    <w:p w14:paraId="6366950D" w14:textId="77777777" w:rsidR="002416D8" w:rsidRDefault="002416D8" w:rsidP="002416D8">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7170F56D" w14:textId="77777777" w:rsidR="002416D8" w:rsidRDefault="002416D8" w:rsidP="002416D8">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15845168" w14:textId="77777777" w:rsidR="002416D8" w:rsidRDefault="002416D8" w:rsidP="002416D8">
      <w:pPr>
        <w:numPr>
          <w:ilvl w:val="0"/>
          <w:numId w:val="20"/>
        </w:numPr>
        <w:snapToGrid w:val="0"/>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1033D189" w14:textId="77777777" w:rsidR="002416D8" w:rsidRDefault="002416D8" w:rsidP="002416D8">
      <w:pPr>
        <w:ind w:left="709" w:right="1102"/>
        <w:jc w:val="both"/>
        <w:rPr>
          <w:lang w:val="en-US"/>
        </w:rPr>
      </w:pPr>
    </w:p>
    <w:p w14:paraId="2EFA2493" w14:textId="77777777" w:rsidR="002416D8" w:rsidRDefault="002416D8" w:rsidP="002416D8">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D59F0E5" w14:textId="77777777" w:rsidR="002416D8" w:rsidRDefault="002416D8" w:rsidP="002416D8">
      <w:pPr>
        <w:ind w:left="709" w:right="1102"/>
        <w:jc w:val="both"/>
        <w:rPr>
          <w:lang w:val="en-US"/>
        </w:rPr>
      </w:pPr>
    </w:p>
    <w:p w14:paraId="0E7B64B3" w14:textId="77777777" w:rsidR="002416D8" w:rsidRDefault="002416D8" w:rsidP="002416D8">
      <w:pPr>
        <w:tabs>
          <w:tab w:val="left" w:pos="7938"/>
        </w:tabs>
        <w:ind w:left="1069" w:right="425"/>
        <w:jc w:val="both"/>
        <w:rPr>
          <w:lang w:val="en-US"/>
        </w:rPr>
      </w:pPr>
      <w:r>
        <w:rPr>
          <w:lang w:val="en-US"/>
        </w:rPr>
        <w:t xml:space="preserve">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w:t>
      </w:r>
      <w:r>
        <w:rPr>
          <w:lang w:val="en-US"/>
        </w:rPr>
        <w:lastRenderedPageBreak/>
        <w:t>thereupon pay to SELLER the amount so determined, which shall be the sole amount to which SELLER shall be entitled as a result of such termination.</w:t>
      </w:r>
    </w:p>
    <w:p w14:paraId="2ED2E2E5" w14:textId="77777777" w:rsidR="002416D8" w:rsidRDefault="002416D8" w:rsidP="002416D8">
      <w:pPr>
        <w:ind w:right="1102"/>
        <w:jc w:val="both"/>
        <w:rPr>
          <w:lang w:val="en-US"/>
        </w:rPr>
      </w:pPr>
    </w:p>
    <w:p w14:paraId="6B574A0C" w14:textId="77777777" w:rsidR="002416D8" w:rsidRDefault="002416D8" w:rsidP="002416D8">
      <w:pPr>
        <w:widowControl/>
        <w:spacing w:after="200"/>
        <w:ind w:left="709" w:right="142"/>
        <w:jc w:val="both"/>
        <w:rPr>
          <w:lang w:val="en-US"/>
        </w:rPr>
      </w:pPr>
      <w:r>
        <w:rPr>
          <w:lang w:val="en-US"/>
        </w:rPr>
        <w:t xml:space="preserve">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 </w:t>
      </w:r>
    </w:p>
    <w:p w14:paraId="0EC0ACEB" w14:textId="77777777" w:rsidR="002416D8" w:rsidRDefault="002416D8" w:rsidP="00263A2A">
      <w:pPr>
        <w:widowControl/>
        <w:ind w:left="709"/>
        <w:jc w:val="both"/>
        <w:rPr>
          <w:rFonts w:ascii="Times New Roman" w:hAnsi="Times New Roman"/>
          <w:szCs w:val="24"/>
          <w:lang w:val="sl-SI" w:eastAsia="sl-SI"/>
        </w:rPr>
      </w:pPr>
      <w:r>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set fo</w:t>
      </w:r>
      <w:r w:rsidR="00347A9E">
        <w:rPr>
          <w:rFonts w:eastAsia="Calibri"/>
          <w:lang w:val="en-US"/>
        </w:rPr>
        <w:t>rth in article 22.2., 3rd parag</w:t>
      </w:r>
      <w:r>
        <w:rPr>
          <w:rFonts w:eastAsia="Calibri"/>
          <w:lang w:val="en-US"/>
        </w:rPr>
        <w:t>raph.</w:t>
      </w:r>
      <w:r>
        <w:rPr>
          <w:rFonts w:ascii="Times New Roman" w:hAnsi="Times New Roman"/>
          <w:szCs w:val="24"/>
          <w:lang w:val="sl-SI" w:eastAsia="sl-SI"/>
        </w:rPr>
        <w:t xml:space="preserve"> </w:t>
      </w:r>
    </w:p>
    <w:p w14:paraId="10B65EE8" w14:textId="77777777" w:rsidR="00AC33C9" w:rsidRPr="00AC33C9" w:rsidRDefault="00AC33C9" w:rsidP="00AC33C9"/>
    <w:p w14:paraId="3F63B236" w14:textId="77777777" w:rsidR="0081256F" w:rsidRPr="00751877" w:rsidRDefault="0081256F" w:rsidP="00751877">
      <w:pPr>
        <w:pStyle w:val="Naslov1"/>
      </w:pPr>
      <w:bookmarkStart w:id="67" w:name="_Toc439841481"/>
      <w:bookmarkStart w:id="68" w:name="_Toc180673755"/>
      <w:r w:rsidRPr="00751877">
        <w:t>CHANGES</w:t>
      </w:r>
      <w:bookmarkEnd w:id="67"/>
      <w:bookmarkEnd w:id="68"/>
    </w:p>
    <w:p w14:paraId="6EB8A9D7" w14:textId="77777777" w:rsidR="0081256F" w:rsidRDefault="0081256F" w:rsidP="0081256F"/>
    <w:p w14:paraId="3D589058" w14:textId="7C36742B" w:rsidR="0081256F" w:rsidRDefault="0081256F" w:rsidP="006D5C73">
      <w:pPr>
        <w:ind w:left="709" w:hanging="1"/>
        <w:jc w:val="both"/>
      </w:pPr>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t xml:space="preserve">Public </w:t>
      </w:r>
      <w:r w:rsidR="004C5640">
        <w:t>Procurement Act</w:t>
      </w:r>
      <w:r w:rsidR="004F55CF">
        <w:t xml:space="preserve"> (Article </w:t>
      </w:r>
      <w:r w:rsidR="00D269A7">
        <w:t>95</w:t>
      </w:r>
      <w:r>
        <w:t>) the SELLER can be invited for negotiation.</w:t>
      </w:r>
    </w:p>
    <w:p w14:paraId="09A667E6" w14:textId="77777777" w:rsidR="0081256F" w:rsidRDefault="0081256F" w:rsidP="006D5C73">
      <w:pPr>
        <w:ind w:left="709" w:hanging="1"/>
        <w:jc w:val="both"/>
      </w:pPr>
    </w:p>
    <w:p w14:paraId="4FEC938F" w14:textId="77777777" w:rsidR="0081256F" w:rsidRDefault="0081256F" w:rsidP="006D5C73">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1E5A6D9" w14:textId="77777777" w:rsidR="0081256F" w:rsidRDefault="0081256F" w:rsidP="006D5C73">
      <w:pPr>
        <w:ind w:left="709" w:hanging="1"/>
        <w:jc w:val="both"/>
      </w:pPr>
    </w:p>
    <w:p w14:paraId="223E9AC4" w14:textId="77777777" w:rsidR="0081256F" w:rsidRDefault="0081256F" w:rsidP="006D5C73">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56C41310" w14:textId="77777777" w:rsidR="0081256F" w:rsidRDefault="0081256F" w:rsidP="006D5C73">
      <w:pPr>
        <w:ind w:left="709" w:hanging="1"/>
        <w:jc w:val="both"/>
      </w:pPr>
    </w:p>
    <w:p w14:paraId="3B1C400E" w14:textId="77777777"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45D21A80" w14:textId="77777777" w:rsidR="0081256F" w:rsidRDefault="0081256F" w:rsidP="006D5C73">
      <w:pPr>
        <w:ind w:left="709" w:hanging="1"/>
        <w:jc w:val="both"/>
      </w:pPr>
      <w:r>
        <w:t>a) describe the scope of the proposed change,</w:t>
      </w:r>
    </w:p>
    <w:p w14:paraId="284F69EE" w14:textId="77777777" w:rsidR="0081256F" w:rsidRDefault="0081256F" w:rsidP="006D5C73">
      <w:pPr>
        <w:ind w:left="709" w:hanging="1"/>
        <w:jc w:val="both"/>
      </w:pPr>
      <w:r>
        <w:t>b) quote in term of man-hours, rates, prices or otherwise as appropriate, the estimated increase or decrease in the total price that would result from the implementation out of the requested change,</w:t>
      </w:r>
    </w:p>
    <w:p w14:paraId="099FA99A" w14:textId="77777777" w:rsidR="0081256F" w:rsidRDefault="0081256F" w:rsidP="006D5C73">
      <w:pPr>
        <w:ind w:left="709" w:hanging="1"/>
        <w:jc w:val="both"/>
      </w:pPr>
      <w:r>
        <w:lastRenderedPageBreak/>
        <w:t>c) specify those terms and conditions which are affected by the change, including time for performance and warranties, and</w:t>
      </w:r>
    </w:p>
    <w:p w14:paraId="4D3A4020" w14:textId="77777777" w:rsidR="0081256F" w:rsidRDefault="0081256F" w:rsidP="006D5C73">
      <w:pPr>
        <w:ind w:left="709" w:hanging="1"/>
        <w:jc w:val="both"/>
      </w:pPr>
      <w:r>
        <w:t>d) if appropriate, indicate the date on which the SELLER would proceed with the change.</w:t>
      </w:r>
    </w:p>
    <w:p w14:paraId="4EBAFAE5" w14:textId="77777777" w:rsidR="0081256F" w:rsidRDefault="0081256F" w:rsidP="006D5C73">
      <w:pPr>
        <w:ind w:left="709" w:hanging="1"/>
        <w:jc w:val="both"/>
      </w:pPr>
    </w:p>
    <w:p w14:paraId="7637F2EA" w14:textId="77777777" w:rsidR="0081256F" w:rsidRDefault="0081256F" w:rsidP="006D5C73">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14:paraId="5B6EDF09" w14:textId="77777777" w:rsidR="0081256F" w:rsidRDefault="0081256F" w:rsidP="006D5C73">
      <w:pPr>
        <w:ind w:left="709" w:hanging="1"/>
        <w:jc w:val="both"/>
      </w:pPr>
    </w:p>
    <w:p w14:paraId="476F48FE" w14:textId="77777777" w:rsidR="0081256F" w:rsidRDefault="0081256F" w:rsidP="006D5C73">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13500142" w14:textId="77777777" w:rsidR="0081256F" w:rsidRDefault="0081256F" w:rsidP="006D5C73">
      <w:pPr>
        <w:ind w:left="709" w:hanging="1"/>
        <w:jc w:val="both"/>
      </w:pPr>
    </w:p>
    <w:p w14:paraId="7F4CF14D" w14:textId="77777777" w:rsidR="0081256F" w:rsidRDefault="0081256F" w:rsidP="006D5C73">
      <w:pPr>
        <w:ind w:left="709" w:hanging="1"/>
        <w:jc w:val="both"/>
      </w:pPr>
      <w:r>
        <w:t>In the event negotiations regarding changes requested by the PURCHASER do not lead to a Change Order but do have an impact on the schedule, the project schedule will be extended appropriately.</w:t>
      </w:r>
    </w:p>
    <w:p w14:paraId="45D21D3E" w14:textId="77777777" w:rsidR="0081256F" w:rsidRDefault="0081256F" w:rsidP="006D5C73">
      <w:pPr>
        <w:ind w:left="709" w:hanging="1"/>
        <w:jc w:val="both"/>
      </w:pPr>
      <w:r>
        <w:t xml:space="preserve">The SELLER may propose changes to the PURCHASER, but may not implement them without the prior written consent of the PURCHASER. </w:t>
      </w:r>
    </w:p>
    <w:p w14:paraId="28B8C08C" w14:textId="77777777" w:rsidR="0081256F" w:rsidRPr="0081256F" w:rsidRDefault="0081256F" w:rsidP="006D5C73">
      <w:pPr>
        <w:ind w:left="709" w:hanging="1"/>
        <w:jc w:val="both"/>
      </w:pPr>
      <w:r>
        <w:t>Any changes to this Co</w:t>
      </w:r>
      <w:r w:rsidR="00BD4C1D">
        <w:t>ntract shall be made in writing.</w:t>
      </w:r>
      <w:r>
        <w:t xml:space="preserve"> </w:t>
      </w:r>
      <w:r w:rsidR="00BD4C1D">
        <w:t>T</w:t>
      </w:r>
      <w:r>
        <w:t>he Parties agree that changes in any other form shall be considered void.</w:t>
      </w:r>
    </w:p>
    <w:p w14:paraId="52BF7959" w14:textId="77777777" w:rsidR="00B768CB" w:rsidRDefault="00B768CB">
      <w:pPr>
        <w:ind w:right="1102"/>
        <w:jc w:val="both"/>
        <w:rPr>
          <w:b/>
          <w:sz w:val="28"/>
        </w:rPr>
      </w:pPr>
    </w:p>
    <w:p w14:paraId="169F37E8" w14:textId="77777777" w:rsidR="006F54B8" w:rsidRPr="0031730C" w:rsidRDefault="006F54B8">
      <w:pPr>
        <w:ind w:right="1102"/>
        <w:jc w:val="both"/>
        <w:rPr>
          <w:b/>
          <w:sz w:val="28"/>
        </w:rPr>
      </w:pPr>
    </w:p>
    <w:p w14:paraId="75307A52" w14:textId="77777777" w:rsidR="008F7E85" w:rsidRPr="00FA231C" w:rsidRDefault="00C67B88" w:rsidP="00FA231C">
      <w:pPr>
        <w:pStyle w:val="Naslov1"/>
      </w:pPr>
      <w:bookmarkStart w:id="69" w:name="_Toc409434004"/>
      <w:bookmarkStart w:id="70" w:name="_Toc439841482"/>
      <w:bookmarkStart w:id="71" w:name="_Toc180673756"/>
      <w:bookmarkStart w:id="72" w:name="_Toc120934460"/>
      <w:r w:rsidRPr="00FA231C">
        <w:t>ANTI-CORRUPTION CLAUSE</w:t>
      </w:r>
      <w:bookmarkEnd w:id="69"/>
      <w:bookmarkEnd w:id="70"/>
      <w:bookmarkEnd w:id="71"/>
      <w:r w:rsidRPr="00FA231C">
        <w:t xml:space="preserve"> </w:t>
      </w:r>
      <w:bookmarkEnd w:id="72"/>
    </w:p>
    <w:p w14:paraId="5FD1A116" w14:textId="77777777" w:rsidR="008F7E85" w:rsidRPr="0031730C" w:rsidRDefault="008F7E85">
      <w:pPr>
        <w:ind w:right="1102"/>
        <w:jc w:val="both"/>
      </w:pPr>
    </w:p>
    <w:p w14:paraId="081DA83B" w14:textId="0380EC97" w:rsidR="008F7E85" w:rsidRPr="0031730C" w:rsidRDefault="008F7E85" w:rsidP="003D13F3">
      <w:pPr>
        <w:pStyle w:val="Telobesedila-zamik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74CB8DBD" w14:textId="77777777" w:rsidR="002431EE" w:rsidRDefault="002431EE">
      <w:pPr>
        <w:ind w:right="1102"/>
      </w:pPr>
    </w:p>
    <w:p w14:paraId="40096F3D" w14:textId="77777777" w:rsidR="00B768CB" w:rsidRPr="00FC594E" w:rsidRDefault="00B768CB">
      <w:pPr>
        <w:ind w:right="1102"/>
      </w:pPr>
    </w:p>
    <w:p w14:paraId="44FD606F" w14:textId="77777777" w:rsidR="00696209" w:rsidRDefault="008F7E85" w:rsidP="00751877">
      <w:pPr>
        <w:pStyle w:val="Naslov1"/>
      </w:pPr>
      <w:bookmarkStart w:id="73" w:name="_Toc439841483"/>
      <w:r w:rsidRPr="00751877">
        <w:t xml:space="preserve"> </w:t>
      </w:r>
      <w:bookmarkStart w:id="74" w:name="_Toc180673757"/>
      <w:r w:rsidR="00696209">
        <w:t>SOCIAL CLAUSE</w:t>
      </w:r>
      <w:bookmarkEnd w:id="74"/>
    </w:p>
    <w:p w14:paraId="47696408" w14:textId="77777777" w:rsidR="00696209" w:rsidRDefault="00696209" w:rsidP="00696209"/>
    <w:p w14:paraId="312F5B5A" w14:textId="75E60E88" w:rsidR="0041562B" w:rsidRPr="0099526B" w:rsidRDefault="00696209" w:rsidP="00696209">
      <w:pPr>
        <w:ind w:left="720"/>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2D1377" w:rsidRPr="002D1377">
        <w:rPr>
          <w:rFonts w:cs="Arial"/>
          <w:szCs w:val="24"/>
        </w:rPr>
        <w:t xml:space="preserve">Contract, the Parties </w:t>
      </w:r>
      <w:r w:rsidRPr="0099526B">
        <w:rPr>
          <w:rFonts w:cs="Arial"/>
          <w:szCs w:val="24"/>
        </w:rPr>
        <w:t>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00D05A60" w14:textId="77777777" w:rsidR="00696209" w:rsidRPr="00696209" w:rsidRDefault="00696209" w:rsidP="00696209">
      <w:pPr>
        <w:ind w:left="720"/>
        <w:rPr>
          <w:rFonts w:cs="Arial"/>
        </w:rPr>
      </w:pPr>
      <w:r w:rsidRPr="0099526B">
        <w:rPr>
          <w:rFonts w:cs="Arial"/>
          <w:szCs w:val="24"/>
        </w:rPr>
        <w:lastRenderedPageBreak/>
        <w:t>Applicable international social and environmental conventions are listed in Attachment X of EU Directive 2014/24/EU and Attachment XIV of EU Directive 2014/25/EU.</w:t>
      </w:r>
    </w:p>
    <w:p w14:paraId="5427BDB6" w14:textId="77777777" w:rsidR="00696209" w:rsidRDefault="00696209" w:rsidP="00696209">
      <w:pPr>
        <w:ind w:left="720"/>
      </w:pPr>
    </w:p>
    <w:p w14:paraId="13A5C8BC" w14:textId="77777777" w:rsidR="000D77CF" w:rsidRDefault="000D77CF" w:rsidP="000D77CF">
      <w:pPr>
        <w:ind w:left="720"/>
      </w:pPr>
    </w:p>
    <w:p w14:paraId="5A129C87" w14:textId="77777777" w:rsidR="000D77CF" w:rsidRPr="008D66CC" w:rsidRDefault="000D77CF" w:rsidP="000D77CF">
      <w:pPr>
        <w:pStyle w:val="Naslov1"/>
        <w:rPr>
          <w:lang w:val="en-US"/>
        </w:rPr>
      </w:pPr>
      <w:bookmarkStart w:id="75" w:name="_Toc350158399"/>
      <w:bookmarkStart w:id="76" w:name="_Toc180673758"/>
      <w:r w:rsidRPr="008D66CC">
        <w:rPr>
          <w:lang w:val="en-US"/>
        </w:rPr>
        <w:t>OTHER PROVISIONS</w:t>
      </w:r>
      <w:bookmarkEnd w:id="75"/>
      <w:bookmarkEnd w:id="76"/>
    </w:p>
    <w:p w14:paraId="170BC4C8" w14:textId="77777777" w:rsidR="000D77CF" w:rsidRPr="008D66CC" w:rsidRDefault="000D77CF" w:rsidP="000D77CF">
      <w:pPr>
        <w:rPr>
          <w:lang w:val="en-US"/>
        </w:rPr>
      </w:pPr>
    </w:p>
    <w:p w14:paraId="3988E90D" w14:textId="77777777" w:rsidR="000D77CF" w:rsidRPr="008D66CC" w:rsidRDefault="000D77CF" w:rsidP="000D77CF">
      <w:pPr>
        <w:ind w:left="709" w:right="142"/>
        <w:jc w:val="both"/>
        <w:rPr>
          <w:lang w:val="en-US"/>
        </w:rPr>
      </w:pPr>
      <w:r w:rsidRPr="000D77CF">
        <w:rPr>
          <w:lang w:val="en-US"/>
        </w:rPr>
        <w:t>N/A</w:t>
      </w:r>
    </w:p>
    <w:p w14:paraId="54615AA2" w14:textId="77777777" w:rsidR="00C03C03" w:rsidRPr="00696209" w:rsidRDefault="00C03C03" w:rsidP="00696209">
      <w:pPr>
        <w:ind w:left="720"/>
      </w:pPr>
    </w:p>
    <w:p w14:paraId="35DEDA8F" w14:textId="77777777" w:rsidR="008F7E85" w:rsidRPr="00751877" w:rsidRDefault="008F7E85" w:rsidP="00751877">
      <w:pPr>
        <w:pStyle w:val="Naslov1"/>
      </w:pPr>
      <w:bookmarkStart w:id="77" w:name="_Toc180673759"/>
      <w:r w:rsidRPr="00751877">
        <w:t>ASSIGNMENT</w:t>
      </w:r>
      <w:bookmarkEnd w:id="73"/>
      <w:bookmarkEnd w:id="77"/>
    </w:p>
    <w:p w14:paraId="41737465" w14:textId="77777777" w:rsidR="008F7E85" w:rsidRPr="0031730C" w:rsidRDefault="008F7E85">
      <w:pPr>
        <w:ind w:right="1102"/>
      </w:pPr>
    </w:p>
    <w:p w14:paraId="0545155F"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46518659" w14:textId="77777777" w:rsidR="008F7E85" w:rsidRDefault="008F7E85">
      <w:pPr>
        <w:ind w:right="1102"/>
        <w:jc w:val="both"/>
      </w:pPr>
    </w:p>
    <w:p w14:paraId="409BDDF2" w14:textId="77777777" w:rsidR="00B768CB" w:rsidRPr="0031730C" w:rsidRDefault="00B768CB">
      <w:pPr>
        <w:ind w:right="1102"/>
        <w:jc w:val="both"/>
      </w:pPr>
    </w:p>
    <w:p w14:paraId="369E700C" w14:textId="77777777" w:rsidR="008F7E85" w:rsidRPr="00751877" w:rsidRDefault="008F7E85" w:rsidP="00751877">
      <w:pPr>
        <w:pStyle w:val="Naslov1"/>
      </w:pPr>
      <w:bookmarkStart w:id="78" w:name="_Toc439841484"/>
      <w:bookmarkStart w:id="79" w:name="_Toc180673760"/>
      <w:r w:rsidRPr="00751877">
        <w:t>ENTIRE AGREEMENT</w:t>
      </w:r>
      <w:bookmarkEnd w:id="78"/>
      <w:bookmarkEnd w:id="79"/>
    </w:p>
    <w:p w14:paraId="773D3BBF" w14:textId="77777777" w:rsidR="008F7E85" w:rsidRPr="0031730C" w:rsidRDefault="008F7E85">
      <w:pPr>
        <w:ind w:right="1102"/>
        <w:jc w:val="both"/>
      </w:pPr>
    </w:p>
    <w:p w14:paraId="032A01DB"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D95DE96"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79890AE4" w14:textId="77777777" w:rsidR="008F7E85" w:rsidRDefault="008F7E85" w:rsidP="00DB63A4"/>
    <w:p w14:paraId="1973BB0D" w14:textId="77777777" w:rsidR="00C03C03" w:rsidRPr="0031730C" w:rsidRDefault="00C03C03" w:rsidP="00DB63A4"/>
    <w:p w14:paraId="07DB9CB2" w14:textId="77777777" w:rsidR="008F7E85" w:rsidRPr="00751877" w:rsidRDefault="008F7E85" w:rsidP="00751877">
      <w:pPr>
        <w:pStyle w:val="Naslov1"/>
      </w:pPr>
      <w:bookmarkStart w:id="80" w:name="_Toc439841485"/>
      <w:bookmarkStart w:id="81" w:name="_Toc180673761"/>
      <w:r w:rsidRPr="00751877">
        <w:t>LANGUAGE</w:t>
      </w:r>
      <w:bookmarkEnd w:id="80"/>
      <w:bookmarkEnd w:id="81"/>
    </w:p>
    <w:p w14:paraId="0F170A45" w14:textId="77777777" w:rsidR="008F7E85" w:rsidRPr="0031730C" w:rsidRDefault="008F7E85" w:rsidP="00347B59">
      <w:pPr>
        <w:ind w:right="1102" w:firstLine="709"/>
        <w:jc w:val="both"/>
      </w:pPr>
      <w:r w:rsidRPr="0031730C">
        <w:t xml:space="preserve"> </w:t>
      </w:r>
    </w:p>
    <w:p w14:paraId="01F1B5FD"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30DF51E0" w14:textId="77777777" w:rsidR="008F7E85" w:rsidRPr="0031730C" w:rsidRDefault="008F7E85" w:rsidP="00FB3C92">
      <w:pPr>
        <w:ind w:left="709" w:right="1102" w:hanging="709"/>
        <w:jc w:val="both"/>
      </w:pPr>
    </w:p>
    <w:p w14:paraId="0254C33E" w14:textId="77777777" w:rsidR="008F7E85" w:rsidRPr="0031730C" w:rsidRDefault="008F7E85" w:rsidP="008E466F">
      <w:pPr>
        <w:ind w:left="709" w:right="425"/>
        <w:jc w:val="both"/>
      </w:pPr>
      <w:r w:rsidRPr="0031730C">
        <w:t>All notices, communications or approvals contemplated hereunder shall be in English.</w:t>
      </w:r>
    </w:p>
    <w:p w14:paraId="08D2C2DF" w14:textId="77777777" w:rsidR="008F7E85" w:rsidRPr="0031730C" w:rsidRDefault="008F7E85" w:rsidP="00FB3C92">
      <w:pPr>
        <w:ind w:left="709" w:right="1102" w:hanging="709"/>
        <w:jc w:val="both"/>
      </w:pPr>
    </w:p>
    <w:p w14:paraId="188A91F9" w14:textId="77777777" w:rsidR="008F7E85"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170EC754" w14:textId="77777777" w:rsidR="004C257D" w:rsidRDefault="004C257D" w:rsidP="00347B59">
      <w:pPr>
        <w:ind w:left="709" w:right="425"/>
        <w:jc w:val="both"/>
      </w:pPr>
    </w:p>
    <w:p w14:paraId="2D01AFDB" w14:textId="77777777" w:rsidR="004C257D" w:rsidRPr="0031730C" w:rsidRDefault="004C257D" w:rsidP="00347B59">
      <w:pPr>
        <w:ind w:left="709" w:right="425"/>
        <w:jc w:val="both"/>
      </w:pPr>
    </w:p>
    <w:p w14:paraId="34C42795" w14:textId="77777777" w:rsidR="008F7E85" w:rsidRPr="00751877" w:rsidRDefault="008F7E85" w:rsidP="00751877">
      <w:pPr>
        <w:pStyle w:val="Naslov1"/>
      </w:pPr>
      <w:bookmarkStart w:id="82" w:name="_Toc439841486"/>
      <w:bookmarkStart w:id="83" w:name="_Toc180673762"/>
      <w:r w:rsidRPr="00751877">
        <w:t>EFFECTIVE DATE OF CONTRACT</w:t>
      </w:r>
      <w:bookmarkEnd w:id="82"/>
      <w:bookmarkEnd w:id="83"/>
    </w:p>
    <w:p w14:paraId="642F581B" w14:textId="77777777" w:rsidR="008F7E85" w:rsidRPr="0031730C" w:rsidRDefault="008F7E85">
      <w:pPr>
        <w:ind w:right="1102"/>
      </w:pPr>
    </w:p>
    <w:p w14:paraId="0753E542"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84" w:name="_Toc120934465"/>
    </w:p>
    <w:p w14:paraId="388EBDE3" w14:textId="77777777" w:rsidR="006F54B8" w:rsidRDefault="006F54B8" w:rsidP="006F54B8">
      <w:pPr>
        <w:widowControl/>
        <w:sectPr w:rsidR="006F54B8" w:rsidSect="004D4B9B">
          <w:endnotePr>
            <w:numFmt w:val="decimal"/>
          </w:endnotePr>
          <w:pgSz w:w="11906" w:h="16838"/>
          <w:pgMar w:top="1417" w:right="1416" w:bottom="1135" w:left="1417" w:header="1440" w:footer="314" w:gutter="0"/>
          <w:cols w:space="708"/>
          <w:noEndnote/>
          <w:titlePg/>
          <w:docGrid w:linePitch="326"/>
        </w:sectPr>
      </w:pPr>
    </w:p>
    <w:p w14:paraId="57178E0C" w14:textId="77777777" w:rsidR="008F7E85" w:rsidRPr="00751877" w:rsidRDefault="008F7E85" w:rsidP="00C03C03">
      <w:pPr>
        <w:pStyle w:val="Naslov1"/>
        <w:tabs>
          <w:tab w:val="clear" w:pos="737"/>
          <w:tab w:val="num" w:pos="426"/>
        </w:tabs>
      </w:pPr>
      <w:bookmarkStart w:id="85" w:name="_Toc439841487"/>
      <w:bookmarkStart w:id="86" w:name="_Toc180673763"/>
      <w:r w:rsidRPr="00751877">
        <w:lastRenderedPageBreak/>
        <w:t>NOTICES</w:t>
      </w:r>
      <w:bookmarkEnd w:id="84"/>
      <w:bookmarkEnd w:id="85"/>
      <w:bookmarkEnd w:id="86"/>
    </w:p>
    <w:p w14:paraId="3DB1415E" w14:textId="77777777" w:rsidR="008F7E85" w:rsidRPr="0031730C" w:rsidRDefault="008F7E85">
      <w:pPr>
        <w:ind w:right="1102"/>
        <w:rPr>
          <w:sz w:val="12"/>
          <w:szCs w:val="12"/>
        </w:rPr>
      </w:pPr>
    </w:p>
    <w:p w14:paraId="54259946"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4176025F" w14:textId="77777777" w:rsidR="0093271D" w:rsidRPr="0031730C" w:rsidRDefault="0093271D" w:rsidP="002A568B">
      <w:pPr>
        <w:ind w:right="1102"/>
        <w:jc w:val="both"/>
        <w:rPr>
          <w:b/>
        </w:rPr>
      </w:pPr>
    </w:p>
    <w:p w14:paraId="6745DE96" w14:textId="77777777" w:rsidR="008F7E85" w:rsidRDefault="008F7E85" w:rsidP="00F81B90">
      <w:pPr>
        <w:ind w:left="426" w:right="1102" w:firstLine="294"/>
        <w:jc w:val="both"/>
        <w:rPr>
          <w:b/>
          <w:lang w:val="sv-SE"/>
        </w:rPr>
      </w:pPr>
      <w:r w:rsidRPr="00102973">
        <w:rPr>
          <w:b/>
          <w:lang w:val="sv-SE"/>
        </w:rPr>
        <w:t>PURCHASER:</w:t>
      </w:r>
    </w:p>
    <w:p w14:paraId="7E7905CB" w14:textId="77777777" w:rsidR="00807957" w:rsidRPr="00102973" w:rsidRDefault="00807957">
      <w:pPr>
        <w:ind w:left="426" w:right="1102"/>
        <w:jc w:val="both"/>
        <w:rPr>
          <w:b/>
          <w:lang w:val="sv-SE"/>
        </w:rPr>
      </w:pPr>
    </w:p>
    <w:p w14:paraId="03E02CC5" w14:textId="77777777" w:rsidR="008F7E85" w:rsidRPr="00102973" w:rsidRDefault="008F7E85" w:rsidP="00347B59">
      <w:pPr>
        <w:ind w:right="1102" w:firstLine="426"/>
        <w:jc w:val="both"/>
        <w:rPr>
          <w:lang w:val="sv-SE"/>
        </w:rPr>
      </w:pPr>
      <w:r w:rsidRPr="00102973">
        <w:rPr>
          <w:lang w:val="sv-SE"/>
        </w:rPr>
        <w:t>Nuklearna Elektrarna Krško</w:t>
      </w:r>
    </w:p>
    <w:p w14:paraId="4A2223F5" w14:textId="77777777" w:rsidR="008F7E85" w:rsidRPr="00102973" w:rsidRDefault="008F7E85" w:rsidP="00347B59">
      <w:pPr>
        <w:ind w:right="1102" w:firstLine="426"/>
        <w:jc w:val="both"/>
        <w:rPr>
          <w:lang w:val="sv-SE"/>
        </w:rPr>
      </w:pPr>
      <w:r w:rsidRPr="00102973">
        <w:rPr>
          <w:lang w:val="sv-SE"/>
        </w:rPr>
        <w:t>Vrbina 12</w:t>
      </w:r>
    </w:p>
    <w:p w14:paraId="1ACA5628" w14:textId="77777777" w:rsidR="008F7E85" w:rsidRPr="0031730C" w:rsidRDefault="008F7E85" w:rsidP="00347B59">
      <w:pPr>
        <w:ind w:right="1102" w:firstLine="426"/>
        <w:jc w:val="both"/>
      </w:pPr>
      <w:r w:rsidRPr="0031730C">
        <w:t>8270 Krško</w:t>
      </w:r>
    </w:p>
    <w:p w14:paraId="5F580270" w14:textId="77777777" w:rsidR="008F7E85" w:rsidRDefault="008F7E85" w:rsidP="00347B59">
      <w:pPr>
        <w:ind w:right="1102" w:firstLine="426"/>
        <w:jc w:val="both"/>
      </w:pPr>
      <w:r w:rsidRPr="0031730C">
        <w:t>Slovenia</w:t>
      </w:r>
    </w:p>
    <w:p w14:paraId="4E626E95" w14:textId="77777777" w:rsidR="00D54584" w:rsidRPr="0031730C" w:rsidRDefault="00D54584" w:rsidP="00347B59">
      <w:pPr>
        <w:ind w:right="1102" w:firstLine="426"/>
        <w:jc w:val="both"/>
      </w:pPr>
    </w:p>
    <w:p w14:paraId="3139398C" w14:textId="77777777" w:rsidR="00F81B90" w:rsidRDefault="00F81B90" w:rsidP="00BC0E7C">
      <w:pPr>
        <w:ind w:left="2149" w:right="1102" w:hanging="1723"/>
        <w:jc w:val="both"/>
      </w:pPr>
      <w:r>
        <w:t>Attention:</w:t>
      </w:r>
    </w:p>
    <w:p w14:paraId="7B618D84" w14:textId="77777777" w:rsidR="00F81B90" w:rsidRPr="001B2A21" w:rsidRDefault="00F81B90" w:rsidP="00F81B90">
      <w:pPr>
        <w:ind w:right="1102" w:firstLine="426"/>
        <w:jc w:val="both"/>
      </w:pPr>
      <w:r w:rsidRPr="001B2A21">
        <w:t>For technical issues:</w:t>
      </w:r>
    </w:p>
    <w:p w14:paraId="687F031A" w14:textId="77777777" w:rsidR="008F7E85" w:rsidRPr="001B2A21" w:rsidRDefault="00A01FE4" w:rsidP="00F81B90">
      <w:pPr>
        <w:ind w:left="2149" w:right="1102"/>
        <w:jc w:val="both"/>
      </w:pPr>
      <w:r w:rsidRPr="001B2A21">
        <w:t>Mr.</w:t>
      </w:r>
      <w:r w:rsidR="00687495" w:rsidRPr="001B2A21">
        <w:t>/Ms.</w:t>
      </w:r>
      <w:r w:rsidRPr="001B2A21">
        <w:t xml:space="preserve"> </w:t>
      </w:r>
      <w:r w:rsidR="00687495" w:rsidRPr="001B2A21">
        <w:rPr>
          <w:lang w:val="en-US"/>
        </w:rPr>
        <w:t>……….</w:t>
      </w:r>
    </w:p>
    <w:p w14:paraId="6BA6E9EA" w14:textId="77777777" w:rsidR="008F7E85" w:rsidRPr="001B2A21" w:rsidRDefault="008F7E85" w:rsidP="00347B59">
      <w:pPr>
        <w:ind w:left="2149" w:right="1102" w:firstLine="11"/>
        <w:jc w:val="both"/>
        <w:rPr>
          <w:lang w:val="en-US"/>
        </w:rPr>
      </w:pPr>
      <w:r w:rsidRPr="001B2A21">
        <w:rPr>
          <w:lang w:val="en-US"/>
        </w:rPr>
        <w:t>Ph</w:t>
      </w:r>
      <w:r w:rsidR="001F4467" w:rsidRPr="001B2A21">
        <w:rPr>
          <w:lang w:val="en-US"/>
        </w:rPr>
        <w:t xml:space="preserve">one: </w:t>
      </w:r>
      <w:r w:rsidR="00DF6C20" w:rsidRPr="001B2A21">
        <w:rPr>
          <w:lang w:val="en-US"/>
        </w:rPr>
        <w:t>00386/7/4802-</w:t>
      </w:r>
      <w:r w:rsidR="00687495" w:rsidRPr="001B2A21">
        <w:rPr>
          <w:lang w:val="en-US"/>
        </w:rPr>
        <w:t>…</w:t>
      </w:r>
    </w:p>
    <w:p w14:paraId="7D689E4E" w14:textId="77777777" w:rsidR="009645CE" w:rsidRPr="001B2A21" w:rsidRDefault="008F7E85" w:rsidP="00F81B90">
      <w:pPr>
        <w:tabs>
          <w:tab w:val="left" w:pos="4395"/>
        </w:tabs>
        <w:ind w:right="1102" w:firstLine="2127"/>
        <w:rPr>
          <w:lang w:val="en-US"/>
        </w:rPr>
      </w:pPr>
      <w:r w:rsidRPr="001B2A21">
        <w:rPr>
          <w:lang w:val="en-US"/>
        </w:rPr>
        <w:t xml:space="preserve">e-mail: </w:t>
      </w:r>
      <w:r w:rsidR="00687495" w:rsidRPr="001B2A21">
        <w:rPr>
          <w:lang w:val="en-US"/>
        </w:rPr>
        <w:t>……….</w:t>
      </w:r>
      <w:r w:rsidR="009645CE" w:rsidRPr="001B2A21">
        <w:rPr>
          <w:lang w:val="en-US"/>
        </w:rPr>
        <w:t>@nek.si</w:t>
      </w:r>
      <w:r w:rsidR="00B66192" w:rsidRPr="001B2A21">
        <w:rPr>
          <w:lang w:val="en-US"/>
        </w:rPr>
        <w:t xml:space="preserve">  </w:t>
      </w:r>
    </w:p>
    <w:p w14:paraId="318E108C" w14:textId="77777777" w:rsidR="009645CE" w:rsidRPr="001B2A21" w:rsidRDefault="009645CE" w:rsidP="00BC0E7C">
      <w:pPr>
        <w:tabs>
          <w:tab w:val="left" w:pos="4395"/>
        </w:tabs>
        <w:ind w:right="1102"/>
        <w:jc w:val="both"/>
        <w:rPr>
          <w:lang w:val="en-US"/>
        </w:rPr>
      </w:pPr>
    </w:p>
    <w:p w14:paraId="321D883A" w14:textId="77777777" w:rsidR="00347B59" w:rsidRPr="001B2A21" w:rsidRDefault="009645CE" w:rsidP="00F81B90">
      <w:pPr>
        <w:ind w:right="1102" w:firstLine="426"/>
        <w:jc w:val="both"/>
        <w:rPr>
          <w:lang w:val="en-US"/>
        </w:rPr>
      </w:pPr>
      <w:r w:rsidRPr="001B2A21">
        <w:t>For commercial issues:</w:t>
      </w:r>
    </w:p>
    <w:p w14:paraId="31FFE9D8" w14:textId="77777777" w:rsidR="008F7E85" w:rsidRPr="001B2A21" w:rsidRDefault="00687495" w:rsidP="00347B59">
      <w:pPr>
        <w:ind w:left="2127" w:right="1102" w:firstLine="11"/>
        <w:jc w:val="both"/>
      </w:pPr>
      <w:r w:rsidRPr="001B2A21">
        <w:t>M</w:t>
      </w:r>
      <w:r w:rsidR="00D60B6F" w:rsidRPr="001B2A21">
        <w:t>s</w:t>
      </w:r>
      <w:r w:rsidR="009645CE" w:rsidRPr="001B2A21">
        <w:t>.</w:t>
      </w:r>
      <w:r w:rsidRPr="001B2A21">
        <w:t>/Mr.</w:t>
      </w:r>
      <w:r w:rsidR="00DF6C20" w:rsidRPr="001B2A21">
        <w:t xml:space="preserve"> </w:t>
      </w:r>
      <w:r w:rsidRPr="001B2A21">
        <w:rPr>
          <w:lang w:val="en-US"/>
        </w:rPr>
        <w:t>……….</w:t>
      </w:r>
      <w:r w:rsidR="008F7E85" w:rsidRPr="001B2A21">
        <w:t xml:space="preserve"> </w:t>
      </w:r>
    </w:p>
    <w:p w14:paraId="41BAD5F7" w14:textId="77777777" w:rsidR="008F7E85" w:rsidRPr="001B2A21" w:rsidRDefault="009645CE" w:rsidP="00347B59">
      <w:pPr>
        <w:ind w:left="2116" w:right="1102" w:firstLine="11"/>
        <w:jc w:val="both"/>
        <w:rPr>
          <w:lang w:val="en-US"/>
        </w:rPr>
      </w:pPr>
      <w:r w:rsidRPr="001B2A21">
        <w:rPr>
          <w:lang w:val="en-US"/>
        </w:rPr>
        <w:t xml:space="preserve">Phone: </w:t>
      </w:r>
      <w:r w:rsidR="00DF6C20" w:rsidRPr="001B2A21">
        <w:rPr>
          <w:lang w:val="en-US"/>
        </w:rPr>
        <w:t>00386/7/4802-</w:t>
      </w:r>
      <w:r w:rsidR="00687495" w:rsidRPr="001B2A21">
        <w:rPr>
          <w:lang w:val="en-US"/>
        </w:rPr>
        <w:t>…</w:t>
      </w:r>
    </w:p>
    <w:p w14:paraId="37AF3E0C" w14:textId="77777777" w:rsidR="00347B59" w:rsidRPr="006537D8" w:rsidRDefault="00F63506" w:rsidP="00AC33C9">
      <w:pPr>
        <w:ind w:left="2105" w:right="1102" w:firstLine="11"/>
        <w:jc w:val="both"/>
        <w:rPr>
          <w:lang w:val="en-US"/>
        </w:rPr>
      </w:pPr>
      <w:r w:rsidRPr="001B2A21">
        <w:rPr>
          <w:lang w:val="en-US"/>
        </w:rPr>
        <w:t xml:space="preserve">e-mail: </w:t>
      </w:r>
      <w:r w:rsidR="00687495" w:rsidRPr="001B2A21">
        <w:rPr>
          <w:lang w:val="en-US"/>
        </w:rPr>
        <w:t>……….</w:t>
      </w:r>
      <w:r w:rsidR="009645CE" w:rsidRPr="001B2A21">
        <w:rPr>
          <w:lang w:val="en-US"/>
        </w:rPr>
        <w:t>@nek.si</w:t>
      </w:r>
    </w:p>
    <w:p w14:paraId="58EC199D" w14:textId="77777777" w:rsidR="009645CE" w:rsidRPr="006537D8" w:rsidRDefault="009645CE" w:rsidP="00347B59">
      <w:pPr>
        <w:ind w:left="1385" w:right="1102" w:firstLine="720"/>
        <w:jc w:val="both"/>
        <w:rPr>
          <w:lang w:val="en-US"/>
        </w:rPr>
      </w:pPr>
    </w:p>
    <w:p w14:paraId="749F9245" w14:textId="77777777" w:rsidR="001F4467" w:rsidRPr="006537D8" w:rsidRDefault="001F4467" w:rsidP="00B728E3">
      <w:pPr>
        <w:ind w:right="1102"/>
        <w:jc w:val="both"/>
        <w:rPr>
          <w:lang w:val="en-US"/>
        </w:rPr>
      </w:pPr>
    </w:p>
    <w:p w14:paraId="28BB5309" w14:textId="77777777" w:rsidR="008F7E85" w:rsidRPr="00801548" w:rsidRDefault="008F7E85" w:rsidP="00F81B90">
      <w:pPr>
        <w:ind w:left="426" w:right="1102" w:firstLine="294"/>
        <w:jc w:val="both"/>
        <w:rPr>
          <w:b/>
          <w:lang w:val="en-US"/>
        </w:rPr>
      </w:pPr>
      <w:r w:rsidRPr="00801548">
        <w:rPr>
          <w:b/>
          <w:lang w:val="en-US"/>
        </w:rPr>
        <w:t xml:space="preserve">SELLER: </w:t>
      </w:r>
    </w:p>
    <w:p w14:paraId="356D3E63" w14:textId="77777777" w:rsidR="00C267F3" w:rsidRPr="00801548" w:rsidRDefault="00C267F3">
      <w:pPr>
        <w:ind w:left="426" w:right="1102"/>
        <w:jc w:val="both"/>
        <w:rPr>
          <w:lang w:val="en-US"/>
        </w:rPr>
      </w:pPr>
    </w:p>
    <w:p w14:paraId="3AFF25B2" w14:textId="77777777" w:rsidR="00BC0E7C" w:rsidRPr="00801548" w:rsidRDefault="00BC0E7C">
      <w:pPr>
        <w:ind w:left="426" w:right="1102"/>
        <w:jc w:val="both"/>
        <w:rPr>
          <w:lang w:val="en-US"/>
        </w:rPr>
      </w:pPr>
    </w:p>
    <w:p w14:paraId="6955ED50" w14:textId="77777777" w:rsidR="00D00DCD" w:rsidRPr="00801548" w:rsidRDefault="00D00DCD">
      <w:pPr>
        <w:ind w:left="426" w:right="1102"/>
        <w:jc w:val="both"/>
        <w:rPr>
          <w:lang w:val="en-US"/>
        </w:rPr>
      </w:pPr>
    </w:p>
    <w:p w14:paraId="207DF320" w14:textId="77777777" w:rsidR="00D00DCD" w:rsidRPr="00801548" w:rsidRDefault="00D00DCD">
      <w:pPr>
        <w:ind w:left="426" w:right="1102"/>
        <w:jc w:val="both"/>
        <w:rPr>
          <w:lang w:val="en-US"/>
        </w:rPr>
      </w:pPr>
    </w:p>
    <w:p w14:paraId="1AE4DD08" w14:textId="77777777" w:rsidR="00D60B6F" w:rsidRPr="00801548" w:rsidRDefault="00D60B6F" w:rsidP="002A568B">
      <w:pPr>
        <w:ind w:right="1102"/>
        <w:jc w:val="both"/>
        <w:rPr>
          <w:lang w:val="en-US"/>
        </w:rPr>
      </w:pPr>
    </w:p>
    <w:p w14:paraId="59003D8B" w14:textId="77777777" w:rsidR="002A568B" w:rsidRPr="00D00DCD" w:rsidRDefault="007B4264" w:rsidP="00BC0E7C">
      <w:pPr>
        <w:ind w:left="426" w:right="1102"/>
        <w:jc w:val="both"/>
        <w:rPr>
          <w:lang w:val="en-US"/>
        </w:rPr>
      </w:pPr>
      <w:r w:rsidRPr="00D00DCD">
        <w:rPr>
          <w:lang w:val="en-US"/>
        </w:rPr>
        <w:t>Attention:</w:t>
      </w:r>
    </w:p>
    <w:p w14:paraId="7945DBD4" w14:textId="77777777" w:rsidR="002A568B" w:rsidRPr="00D00DCD" w:rsidRDefault="002A568B" w:rsidP="00C267F3">
      <w:pPr>
        <w:ind w:right="1102" w:firstLine="720"/>
        <w:jc w:val="both"/>
        <w:rPr>
          <w:lang w:val="en-US"/>
        </w:rPr>
      </w:pPr>
    </w:p>
    <w:p w14:paraId="080F4829" w14:textId="77777777" w:rsidR="002A568B" w:rsidRPr="002A568B" w:rsidRDefault="002A568B" w:rsidP="002A568B">
      <w:pPr>
        <w:ind w:right="1102" w:firstLine="426"/>
        <w:jc w:val="both"/>
        <w:rPr>
          <w:lang w:val="en-US"/>
        </w:rPr>
      </w:pPr>
      <w:r w:rsidRPr="002A568B">
        <w:rPr>
          <w:lang w:val="en-US"/>
        </w:rPr>
        <w:t>For technical and commercial issues:</w:t>
      </w:r>
    </w:p>
    <w:p w14:paraId="4D4FEEFD" w14:textId="77777777" w:rsidR="008F7E85" w:rsidRPr="002A568B" w:rsidRDefault="006231C2" w:rsidP="00837C0A">
      <w:pPr>
        <w:ind w:left="709" w:right="1102"/>
        <w:jc w:val="both"/>
        <w:rPr>
          <w:lang w:val="en-US"/>
        </w:rPr>
      </w:pPr>
      <w:r w:rsidRPr="002A568B">
        <w:rPr>
          <w:lang w:val="en-US"/>
        </w:rPr>
        <w:br w:type="page"/>
      </w:r>
    </w:p>
    <w:p w14:paraId="0E902C31" w14:textId="77777777" w:rsidR="002A568B" w:rsidRPr="007C767D" w:rsidRDefault="002A568B" w:rsidP="00837C0A">
      <w:pPr>
        <w:ind w:left="709" w:right="1102"/>
        <w:jc w:val="both"/>
        <w:rPr>
          <w:u w:val="single"/>
          <w:lang w:val="en-US"/>
        </w:rPr>
      </w:pPr>
    </w:p>
    <w:p w14:paraId="4BFC03D4" w14:textId="77777777" w:rsidR="008F7E85" w:rsidRPr="0031730C" w:rsidRDefault="008F7E85" w:rsidP="00F81B90">
      <w:pPr>
        <w:pStyle w:val="Naslov1"/>
      </w:pPr>
      <w:bookmarkStart w:id="87" w:name="_Toc120934466"/>
      <w:bookmarkStart w:id="88" w:name="_Toc439841488"/>
      <w:bookmarkStart w:id="89" w:name="_Toc180673764"/>
      <w:r w:rsidRPr="0031730C">
        <w:t>ATTACHMENTS</w:t>
      </w:r>
      <w:bookmarkEnd w:id="87"/>
      <w:bookmarkEnd w:id="88"/>
      <w:bookmarkEnd w:id="89"/>
    </w:p>
    <w:p w14:paraId="1E2BC66B" w14:textId="77777777" w:rsidR="008F7E85" w:rsidRPr="0031730C" w:rsidRDefault="008F7E85">
      <w:pPr>
        <w:ind w:right="1102"/>
      </w:pPr>
    </w:p>
    <w:p w14:paraId="1067A7A7"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73976EA8" w14:textId="77777777" w:rsidR="008F7E85" w:rsidRPr="0031730C" w:rsidRDefault="008F7E85" w:rsidP="008D4A98">
      <w:pPr>
        <w:ind w:left="709" w:right="1102"/>
      </w:pPr>
    </w:p>
    <w:p w14:paraId="137D1DB1"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8A7E4B">
        <w:t>Warranty</w:t>
      </w:r>
      <w:r w:rsidR="008A7E4B" w:rsidRPr="0031730C">
        <w:t xml:space="preserve"> </w:t>
      </w:r>
      <w:r w:rsidR="003542CD">
        <w:t xml:space="preserve">Bond/ </w:t>
      </w:r>
      <w:r w:rsidR="008F7E85" w:rsidRPr="0031730C">
        <w:t xml:space="preserve">Guarantee </w:t>
      </w:r>
      <w:r w:rsidR="009D6F64">
        <w:t xml:space="preserve">or </w:t>
      </w:r>
      <w:r w:rsidR="009D6F64" w:rsidRPr="009D6F64">
        <w:t>Irrevocable Letter of Credit Issued by SELLER’s Bank</w:t>
      </w:r>
    </w:p>
    <w:p w14:paraId="41E8D01D" w14:textId="77777777" w:rsidR="00497D46" w:rsidRDefault="00497D46" w:rsidP="00217F1B">
      <w:pPr>
        <w:ind w:right="425"/>
      </w:pPr>
    </w:p>
    <w:p w14:paraId="20F94595" w14:textId="41410513" w:rsidR="00347DE7" w:rsidRDefault="00347DE7" w:rsidP="00347B59">
      <w:pPr>
        <w:ind w:left="2977" w:right="425" w:hanging="2365"/>
      </w:pPr>
      <w:r w:rsidRPr="00347DE7">
        <w:rPr>
          <w:b/>
        </w:rPr>
        <w:t xml:space="preserve">ATTACHMENT </w:t>
      </w:r>
      <w:r w:rsidR="002A3FDD">
        <w:rPr>
          <w:b/>
        </w:rPr>
        <w:t>B</w:t>
      </w:r>
      <w:r w:rsidRPr="00347DE7">
        <w:rPr>
          <w:b/>
        </w:rPr>
        <w:t>:</w:t>
      </w:r>
      <w:r>
        <w:rPr>
          <w:b/>
        </w:rPr>
        <w:tab/>
      </w:r>
      <w:r>
        <w:t>Statement o</w:t>
      </w:r>
      <w:r w:rsidRPr="00347DE7">
        <w:t>f Received Pa</w:t>
      </w:r>
      <w:r w:rsidR="004D1D9C">
        <w:t>yment f</w:t>
      </w:r>
      <w:r>
        <w:t xml:space="preserve">or Subcontractor's Part of Services or/and Delivery </w:t>
      </w:r>
      <w:r w:rsidR="004D1D9C">
        <w:t>(</w:t>
      </w:r>
      <w:r w:rsidRPr="00347DE7">
        <w:t>if applicable)</w:t>
      </w:r>
    </w:p>
    <w:p w14:paraId="15EF23D9" w14:textId="77777777" w:rsidR="007D116C" w:rsidRDefault="007D116C" w:rsidP="00347B59">
      <w:pPr>
        <w:ind w:left="2977" w:right="425" w:hanging="2365"/>
      </w:pPr>
    </w:p>
    <w:p w14:paraId="123EF096" w14:textId="39943DE4" w:rsidR="007D116C" w:rsidRPr="00347DE7" w:rsidRDefault="007D116C" w:rsidP="00347B59">
      <w:pPr>
        <w:ind w:left="2977" w:right="425" w:hanging="2365"/>
      </w:pPr>
      <w:r w:rsidRPr="00485279">
        <w:rPr>
          <w:b/>
        </w:rPr>
        <w:t xml:space="preserve">ATTACHMENT </w:t>
      </w:r>
      <w:r w:rsidR="002A3FDD">
        <w:rPr>
          <w:b/>
        </w:rPr>
        <w:t>C</w:t>
      </w:r>
      <w:r w:rsidRPr="00485279">
        <w:rPr>
          <w:b/>
        </w:rPr>
        <w:t>:</w:t>
      </w:r>
      <w:r>
        <w:t xml:space="preserve"> </w:t>
      </w:r>
      <w:r>
        <w:tab/>
      </w:r>
      <w:r w:rsidR="00217F1B">
        <w:t>Subcontractor’s Data and Bidder’s Consent f</w:t>
      </w:r>
      <w:r w:rsidR="00217F1B" w:rsidRPr="007D116C">
        <w:t xml:space="preserve">or Direct Payment </w:t>
      </w:r>
      <w:r w:rsidRPr="007D116C">
        <w:t>(in case there are any subcontractors and they request direct payment)</w:t>
      </w:r>
    </w:p>
    <w:p w14:paraId="13A0592D" w14:textId="77777777" w:rsidR="000E2CFE" w:rsidRPr="0031730C" w:rsidRDefault="000E2CFE">
      <w:pPr>
        <w:ind w:right="1102"/>
        <w:jc w:val="both"/>
      </w:pPr>
    </w:p>
    <w:p w14:paraId="0989CD0C"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068BF398" w14:textId="77777777" w:rsidR="002431EE" w:rsidRPr="00C267F3" w:rsidRDefault="002431EE" w:rsidP="00C267F3">
      <w:pPr>
        <w:ind w:left="567" w:right="425" w:firstLine="45"/>
      </w:pPr>
    </w:p>
    <w:p w14:paraId="420CC478"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7ED9F68C" w14:textId="77777777" w:rsidR="00914699" w:rsidRPr="00102973" w:rsidRDefault="00914699" w:rsidP="00840E8E">
      <w:pPr>
        <w:tabs>
          <w:tab w:val="left" w:pos="5245"/>
        </w:tabs>
        <w:ind w:right="1102" w:firstLine="567"/>
        <w:jc w:val="both"/>
        <w:rPr>
          <w:spacing w:val="-3"/>
          <w:lang w:val="sv-SE"/>
        </w:rPr>
      </w:pPr>
    </w:p>
    <w:p w14:paraId="0AD45997"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F7DABBB"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6331EF69" w14:textId="77777777" w:rsidR="008F7E85" w:rsidRDefault="008F7E85">
      <w:pPr>
        <w:ind w:right="1102"/>
        <w:rPr>
          <w:lang w:val="sv-SE"/>
        </w:rPr>
      </w:pPr>
    </w:p>
    <w:p w14:paraId="369A81B4" w14:textId="4CF4A354"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94E46">
        <w:rPr>
          <w:spacing w:val="-3"/>
          <w:lang w:val="sv-SE"/>
        </w:rPr>
        <w:t>Gorazd Pfeifer</w:t>
      </w:r>
    </w:p>
    <w:p w14:paraId="606EA6A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0FFBA9AA" w14:textId="77777777" w:rsidR="008F7E85" w:rsidRPr="00B768CB" w:rsidRDefault="002A568B" w:rsidP="002A568B">
      <w:pPr>
        <w:ind w:right="1102" w:firstLine="720"/>
        <w:rPr>
          <w:lang w:val="sv-SE"/>
        </w:rPr>
      </w:pPr>
      <w:r w:rsidRPr="00840E8E">
        <w:rPr>
          <w:spacing w:val="-3"/>
          <w:lang w:val="sv-SE"/>
        </w:rPr>
        <w:tab/>
      </w:r>
    </w:p>
    <w:p w14:paraId="44A88831" w14:textId="77777777" w:rsidR="008F7E85" w:rsidRDefault="008F7E85">
      <w:pPr>
        <w:ind w:right="1102"/>
      </w:pPr>
    </w:p>
    <w:p w14:paraId="400E3CA2" w14:textId="77777777" w:rsidR="004D73E4" w:rsidRPr="0031730C" w:rsidRDefault="004D73E4">
      <w:pPr>
        <w:ind w:right="1102"/>
      </w:pPr>
    </w:p>
    <w:p w14:paraId="7D38FB99" w14:textId="6DDB90DE"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9C2561">
        <w:rPr>
          <w:spacing w:val="-3"/>
          <w:lang w:val="sv-SE"/>
        </w:rPr>
        <w:t>Saša Medaković</w:t>
      </w:r>
    </w:p>
    <w:p w14:paraId="0E191A3D"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4106129" w14:textId="77777777" w:rsidR="003322EA" w:rsidRDefault="003322EA">
      <w:pPr>
        <w:ind w:right="1102"/>
      </w:pPr>
    </w:p>
    <w:p w14:paraId="336C5B48" w14:textId="77777777" w:rsidR="008F7E85" w:rsidRPr="0031730C" w:rsidRDefault="008F7E85">
      <w:pPr>
        <w:ind w:right="1102"/>
      </w:pPr>
    </w:p>
    <w:p w14:paraId="5EF69685" w14:textId="77777777" w:rsidR="007D116C" w:rsidRDefault="007D116C" w:rsidP="002E7CD6">
      <w:pPr>
        <w:pStyle w:val="Naslov2"/>
        <w:numPr>
          <w:ilvl w:val="0"/>
          <w:numId w:val="0"/>
        </w:numPr>
        <w:ind w:right="1102"/>
        <w:jc w:val="center"/>
      </w:pPr>
    </w:p>
    <w:p w14:paraId="34F96374" w14:textId="77777777" w:rsidR="007D116C" w:rsidRDefault="007D116C" w:rsidP="002E7CD6">
      <w:pPr>
        <w:pStyle w:val="Naslov2"/>
        <w:numPr>
          <w:ilvl w:val="0"/>
          <w:numId w:val="0"/>
        </w:numPr>
        <w:ind w:right="1102"/>
        <w:jc w:val="center"/>
      </w:pPr>
    </w:p>
    <w:p w14:paraId="5E692BA3" w14:textId="77777777" w:rsidR="007D116C" w:rsidRDefault="007D116C" w:rsidP="002E7CD6">
      <w:pPr>
        <w:pStyle w:val="Naslov2"/>
        <w:numPr>
          <w:ilvl w:val="0"/>
          <w:numId w:val="0"/>
        </w:numPr>
        <w:ind w:right="1102"/>
        <w:jc w:val="center"/>
      </w:pPr>
    </w:p>
    <w:p w14:paraId="03BBE589" w14:textId="77777777" w:rsidR="007D116C" w:rsidRDefault="007D116C" w:rsidP="002E7CD6">
      <w:pPr>
        <w:pStyle w:val="Naslov2"/>
        <w:numPr>
          <w:ilvl w:val="0"/>
          <w:numId w:val="0"/>
        </w:numPr>
        <w:ind w:right="1102"/>
        <w:jc w:val="center"/>
      </w:pPr>
    </w:p>
    <w:p w14:paraId="5A6159A9" w14:textId="77777777" w:rsidR="008F7E85" w:rsidRPr="0031730C" w:rsidRDefault="008F7E85" w:rsidP="002E7CD6">
      <w:pPr>
        <w:pStyle w:val="Naslov2"/>
        <w:numPr>
          <w:ilvl w:val="0"/>
          <w:numId w:val="0"/>
        </w:numPr>
        <w:ind w:right="1102"/>
        <w:jc w:val="center"/>
      </w:pPr>
      <w:r w:rsidRPr="0031730C">
        <w:br w:type="page"/>
      </w:r>
    </w:p>
    <w:p w14:paraId="63B99EA1" w14:textId="77777777" w:rsidR="008F7E85" w:rsidRPr="0031730C" w:rsidRDefault="008F7E85">
      <w:pPr>
        <w:pStyle w:val="Naslov2"/>
        <w:numPr>
          <w:ilvl w:val="0"/>
          <w:numId w:val="0"/>
        </w:numPr>
        <w:ind w:right="1102"/>
        <w:jc w:val="center"/>
      </w:pPr>
      <w:r w:rsidRPr="0031730C">
        <w:lastRenderedPageBreak/>
        <w:t>ATTACHMENT</w:t>
      </w:r>
      <w:r w:rsidR="003732E0">
        <w:t xml:space="preserve"> </w:t>
      </w:r>
      <w:r w:rsidR="00C267F3">
        <w:t>A</w:t>
      </w:r>
      <w:r w:rsidRPr="0031730C">
        <w:t xml:space="preserve"> </w:t>
      </w:r>
    </w:p>
    <w:p w14:paraId="30A4DE8C" w14:textId="77777777" w:rsidR="008F7E85" w:rsidRPr="0031730C" w:rsidRDefault="008F7E85">
      <w:pPr>
        <w:ind w:right="1102"/>
        <w:jc w:val="both"/>
        <w:rPr>
          <w:b/>
        </w:rPr>
      </w:pPr>
    </w:p>
    <w:p w14:paraId="3FFA639F" w14:textId="77777777" w:rsidR="00487AF8" w:rsidRPr="00E43A96" w:rsidRDefault="00487AF8" w:rsidP="00487AF8">
      <w:pPr>
        <w:rPr>
          <w:sz w:val="18"/>
          <w:szCs w:val="18"/>
        </w:rPr>
      </w:pPr>
      <w:r>
        <w:rPr>
          <w:sz w:val="18"/>
          <w:szCs w:val="18"/>
        </w:rPr>
        <w:t>Date</w:t>
      </w:r>
      <w:bookmarkStart w:id="90" w:name="delovnast"/>
      <w:bookmarkEnd w:id="90"/>
    </w:p>
    <w:p w14:paraId="03CC9E89" w14:textId="77777777" w:rsidR="00487AF8" w:rsidRPr="00615E95" w:rsidRDefault="00487AF8" w:rsidP="00487AF8"/>
    <w:p w14:paraId="5BEAA417" w14:textId="77777777" w:rsidR="00487AF8" w:rsidRPr="00615E95" w:rsidRDefault="00487AF8" w:rsidP="00487AF8">
      <w:r>
        <w:t>Name and address of the Beneficiary</w:t>
      </w:r>
    </w:p>
    <w:p w14:paraId="53A5FAA5" w14:textId="77777777" w:rsidR="00487AF8" w:rsidRPr="00615E95" w:rsidRDefault="00487AF8" w:rsidP="00487AF8">
      <w:bookmarkStart w:id="91" w:name="naslov1"/>
      <w:bookmarkEnd w:id="91"/>
    </w:p>
    <w:p w14:paraId="218D6230" w14:textId="77777777" w:rsidR="00487AF8" w:rsidRDefault="00487AF8" w:rsidP="00487AF8">
      <w:bookmarkStart w:id="92" w:name="naslov2"/>
      <w:bookmarkStart w:id="93" w:name="drzava"/>
      <w:bookmarkEnd w:id="92"/>
      <w:bookmarkEnd w:id="93"/>
    </w:p>
    <w:p w14:paraId="47FC8189" w14:textId="77777777" w:rsidR="00487AF8" w:rsidRDefault="00487AF8" w:rsidP="00487AF8">
      <w:bookmarkStart w:id="94" w:name="nlb"/>
      <w:bookmarkEnd w:id="94"/>
    </w:p>
    <w:p w14:paraId="3D024427"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3542CD">
        <w:rPr>
          <w:lang w:val="en-US"/>
        </w:rPr>
        <w:t xml:space="preserve">Bond/ </w:t>
      </w:r>
      <w:r>
        <w:rPr>
          <w:lang w:val="en-US"/>
        </w:rPr>
        <w:t>Guarantee</w:t>
      </w:r>
    </w:p>
    <w:p w14:paraId="1AFD6EC7" w14:textId="77777777" w:rsidR="00487AF8" w:rsidRPr="009F6B59" w:rsidRDefault="00487AF8" w:rsidP="00487AF8">
      <w:pPr>
        <w:rPr>
          <w:b/>
          <w:lang w:val="en-US"/>
        </w:rPr>
      </w:pPr>
    </w:p>
    <w:p w14:paraId="078F7D45" w14:textId="77777777" w:rsidR="00487AF8" w:rsidRPr="009F6B59" w:rsidRDefault="00487AF8" w:rsidP="00487AF8">
      <w:pPr>
        <w:rPr>
          <w:lang w:val="en-US"/>
        </w:rPr>
      </w:pPr>
      <w:r w:rsidRPr="009F6B59">
        <w:rPr>
          <w:b/>
          <w:lang w:val="en-US"/>
        </w:rPr>
        <w:t xml:space="preserve">GUARANTEE NO.: </w:t>
      </w:r>
      <w:r>
        <w:rPr>
          <w:lang w:val="en-US"/>
        </w:rPr>
        <w:t>………………….. (draft)</w:t>
      </w:r>
    </w:p>
    <w:p w14:paraId="26C583A7" w14:textId="77777777" w:rsidR="00487AF8" w:rsidRPr="009F6B59" w:rsidRDefault="00487AF8" w:rsidP="00487AF8">
      <w:pPr>
        <w:rPr>
          <w:b/>
          <w:lang w:val="en-US"/>
        </w:rPr>
      </w:pPr>
    </w:p>
    <w:p w14:paraId="0258715E" w14:textId="77777777" w:rsidR="00487AF8" w:rsidRPr="009F6B59" w:rsidRDefault="00487AF8" w:rsidP="00487AF8">
      <w:pPr>
        <w:rPr>
          <w:lang w:val="en-US"/>
        </w:rPr>
      </w:pPr>
      <w:r w:rsidRPr="009F6B59">
        <w:rPr>
          <w:b/>
          <w:lang w:val="en-US"/>
        </w:rPr>
        <w:t xml:space="preserve">THE GUARANTOR: </w:t>
      </w:r>
      <w:r>
        <w:rPr>
          <w:lang w:val="en-US"/>
        </w:rPr>
        <w:t>……………..</w:t>
      </w:r>
    </w:p>
    <w:p w14:paraId="1601D282" w14:textId="77777777" w:rsidR="00487AF8" w:rsidRPr="009F6B59" w:rsidRDefault="00487AF8" w:rsidP="00487AF8">
      <w:pPr>
        <w:rPr>
          <w:b/>
          <w:lang w:val="en-US"/>
        </w:rPr>
      </w:pPr>
    </w:p>
    <w:p w14:paraId="5EF570E9" w14:textId="77777777" w:rsidR="00487AF8" w:rsidRPr="009F6B59" w:rsidRDefault="00487AF8" w:rsidP="00487AF8">
      <w:pPr>
        <w:rPr>
          <w:lang w:val="en-US"/>
        </w:rPr>
      </w:pPr>
      <w:r w:rsidRPr="009F6B59">
        <w:rPr>
          <w:b/>
          <w:lang w:val="en-US"/>
        </w:rPr>
        <w:t xml:space="preserve">THE APPLICANT: </w:t>
      </w:r>
      <w:r>
        <w:rPr>
          <w:lang w:val="en-US"/>
        </w:rPr>
        <w:t>……………</w:t>
      </w:r>
    </w:p>
    <w:p w14:paraId="08F98785" w14:textId="77777777" w:rsidR="00487AF8" w:rsidRPr="009F6B59" w:rsidRDefault="00487AF8" w:rsidP="00487AF8">
      <w:pPr>
        <w:rPr>
          <w:b/>
          <w:lang w:val="en-US"/>
        </w:rPr>
      </w:pPr>
    </w:p>
    <w:p w14:paraId="67D0A9DE"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4B119E76" w14:textId="77777777" w:rsidR="00487AF8" w:rsidRPr="009F6B59" w:rsidRDefault="00487AF8" w:rsidP="00487AF8">
      <w:pPr>
        <w:rPr>
          <w:b/>
          <w:lang w:val="en-US"/>
        </w:rPr>
      </w:pPr>
    </w:p>
    <w:p w14:paraId="7DF8F585"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r>
        <w:rPr>
          <w:lang w:val="en-US"/>
        </w:rPr>
        <w:t>dated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52EFFBA8" w14:textId="77777777" w:rsidR="00487AF8" w:rsidRDefault="00487AF8" w:rsidP="00487AF8">
      <w:pPr>
        <w:rPr>
          <w:lang w:val="en-US"/>
        </w:rPr>
      </w:pPr>
      <w:r>
        <w:rPr>
          <w:lang w:val="en-US"/>
        </w:rPr>
        <w:t>According to the Conditions of the above Agreement a Warranty Guarantee in the amount of ……% of the total contractual price, i.e. EUR ……….., is required.</w:t>
      </w:r>
    </w:p>
    <w:p w14:paraId="5B963E1C" w14:textId="77777777" w:rsidR="00487AF8" w:rsidRPr="009F6B59" w:rsidRDefault="00487AF8" w:rsidP="00487AF8">
      <w:pPr>
        <w:rPr>
          <w:lang w:val="en-US"/>
        </w:rPr>
      </w:pPr>
    </w:p>
    <w:p w14:paraId="2DD9AF76"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132CFBF1" w14:textId="77777777" w:rsidR="00487AF8" w:rsidRPr="009F6B59" w:rsidRDefault="00487AF8" w:rsidP="00487AF8">
      <w:pPr>
        <w:rPr>
          <w:lang w:val="en-US"/>
        </w:rPr>
      </w:pPr>
      <w:r>
        <w:rPr>
          <w:lang w:val="en-US"/>
        </w:rPr>
        <w:t>(in words: Euro .……………….</w:t>
      </w:r>
      <w:r w:rsidRPr="009F6B59">
        <w:rPr>
          <w:lang w:val="en-US"/>
        </w:rPr>
        <w:t>/100)</w:t>
      </w:r>
    </w:p>
    <w:p w14:paraId="3FC9F743" w14:textId="77777777" w:rsidR="00487AF8" w:rsidRPr="009F6B59" w:rsidRDefault="00487AF8" w:rsidP="00487AF8">
      <w:pPr>
        <w:rPr>
          <w:lang w:val="en-US"/>
        </w:rPr>
      </w:pPr>
    </w:p>
    <w:p w14:paraId="421F8D59"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4F7E5829" w14:textId="77777777" w:rsidR="00487AF8" w:rsidRPr="009F6B59" w:rsidRDefault="00487AF8" w:rsidP="00487AF8">
      <w:pPr>
        <w:rPr>
          <w:b/>
          <w:lang w:val="en-US"/>
        </w:rPr>
      </w:pPr>
    </w:p>
    <w:p w14:paraId="3D090C04"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1F1EB73E" w14:textId="77777777" w:rsidR="00487AF8" w:rsidRPr="009F6B59" w:rsidRDefault="00487AF8" w:rsidP="00487AF8">
      <w:pPr>
        <w:rPr>
          <w:b/>
          <w:lang w:val="en-US"/>
        </w:rPr>
      </w:pPr>
    </w:p>
    <w:p w14:paraId="78688B6E" w14:textId="77777777" w:rsidR="00487AF8" w:rsidRPr="009F6B59" w:rsidRDefault="00487AF8" w:rsidP="00487AF8">
      <w:pPr>
        <w:rPr>
          <w:lang w:val="en-US"/>
        </w:rPr>
      </w:pPr>
      <w:r w:rsidRPr="009F6B59">
        <w:rPr>
          <w:b/>
          <w:lang w:val="en-US"/>
        </w:rPr>
        <w:t xml:space="preserve">PLACE FOR PRESENTATION: </w:t>
      </w:r>
      <w:r>
        <w:rPr>
          <w:lang w:val="en-US"/>
        </w:rPr>
        <w:t>………</w:t>
      </w:r>
    </w:p>
    <w:p w14:paraId="5DB9E6DB" w14:textId="77777777" w:rsidR="00487AF8" w:rsidRPr="009F6B59" w:rsidRDefault="00487AF8" w:rsidP="00487AF8">
      <w:pPr>
        <w:rPr>
          <w:b/>
          <w:lang w:val="en-US"/>
        </w:rPr>
      </w:pPr>
    </w:p>
    <w:p w14:paraId="3FDA4EFA" w14:textId="77777777" w:rsidR="00487AF8" w:rsidRPr="009F6B59" w:rsidRDefault="00487AF8" w:rsidP="00487AF8">
      <w:pPr>
        <w:rPr>
          <w:lang w:val="en-US"/>
        </w:rPr>
      </w:pPr>
      <w:r w:rsidRPr="009F6B59">
        <w:rPr>
          <w:b/>
          <w:lang w:val="en-US"/>
        </w:rPr>
        <w:t xml:space="preserve">EXPIRY: </w:t>
      </w:r>
      <w:r>
        <w:rPr>
          <w:lang w:val="en-US"/>
        </w:rPr>
        <w:t>……………….</w:t>
      </w:r>
    </w:p>
    <w:p w14:paraId="3514AA7B" w14:textId="77777777" w:rsidR="00487AF8" w:rsidRPr="009F6B59" w:rsidRDefault="00487AF8" w:rsidP="00487AF8">
      <w:pPr>
        <w:rPr>
          <w:lang w:val="en-US"/>
        </w:rPr>
      </w:pPr>
    </w:p>
    <w:p w14:paraId="74DD0C78" w14:textId="77777777" w:rsidR="00487AF8" w:rsidRPr="009F6B59" w:rsidRDefault="00487AF8" w:rsidP="00487AF8">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5F3444FD" w14:textId="77777777" w:rsidR="00487AF8" w:rsidRPr="009F6B59" w:rsidRDefault="00487AF8" w:rsidP="00487AF8">
      <w:pPr>
        <w:rPr>
          <w:lang w:val="en-US"/>
        </w:rPr>
      </w:pPr>
    </w:p>
    <w:p w14:paraId="73477F3D" w14:textId="77777777" w:rsidR="00487AF8" w:rsidRDefault="00487AF8" w:rsidP="00487AF8">
      <w:pPr>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18E9457E" w14:textId="77777777" w:rsidR="00487AF8" w:rsidRPr="009F6B59" w:rsidRDefault="00487AF8" w:rsidP="00487AF8">
      <w:pPr>
        <w:rPr>
          <w:lang w:val="en-US"/>
        </w:rPr>
      </w:pPr>
    </w:p>
    <w:p w14:paraId="481BAFD7"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6935A65E" w14:textId="77777777" w:rsidR="00487AF8" w:rsidRPr="009F6B59" w:rsidRDefault="00487AF8" w:rsidP="00487AF8">
      <w:pPr>
        <w:rPr>
          <w:lang w:val="en-US"/>
        </w:rPr>
      </w:pPr>
    </w:p>
    <w:p w14:paraId="4A3C4721"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58194CF" w14:textId="77777777" w:rsidR="008F7E85" w:rsidRPr="00487AF8" w:rsidRDefault="008F7E85">
      <w:pPr>
        <w:ind w:right="1102"/>
        <w:jc w:val="both"/>
        <w:rPr>
          <w:lang w:val="en-US"/>
        </w:rPr>
      </w:pPr>
    </w:p>
    <w:p w14:paraId="5736782E" w14:textId="77777777" w:rsidR="008F7E85" w:rsidRPr="0031730C" w:rsidRDefault="008F7E85">
      <w:pPr>
        <w:ind w:right="1102"/>
        <w:jc w:val="both"/>
      </w:pPr>
    </w:p>
    <w:p w14:paraId="5FAD5247" w14:textId="77777777" w:rsidR="008F7E85" w:rsidRPr="0031730C" w:rsidRDefault="008F7E85">
      <w:pPr>
        <w:ind w:right="1102"/>
        <w:jc w:val="both"/>
      </w:pPr>
    </w:p>
    <w:p w14:paraId="173A5845" w14:textId="77777777" w:rsidR="008F7E85" w:rsidRPr="0031730C" w:rsidRDefault="008F7E85">
      <w:pPr>
        <w:ind w:right="1102"/>
        <w:jc w:val="both"/>
      </w:pPr>
    </w:p>
    <w:p w14:paraId="345906D0" w14:textId="77777777" w:rsidR="008F7E85" w:rsidRPr="0031730C" w:rsidRDefault="008F7E85">
      <w:pPr>
        <w:ind w:right="1102"/>
        <w:jc w:val="both"/>
      </w:pPr>
    </w:p>
    <w:p w14:paraId="566738CC" w14:textId="77777777" w:rsidR="008F7E85" w:rsidRPr="0031730C" w:rsidRDefault="008F7E85">
      <w:pPr>
        <w:ind w:right="1102"/>
        <w:jc w:val="both"/>
      </w:pPr>
    </w:p>
    <w:p w14:paraId="50FABEC7" w14:textId="77777777" w:rsidR="008F7E85" w:rsidRPr="0031730C" w:rsidRDefault="008F7E85">
      <w:pPr>
        <w:ind w:right="1102"/>
        <w:jc w:val="both"/>
      </w:pPr>
    </w:p>
    <w:p w14:paraId="3E75BBE0" w14:textId="77777777" w:rsidR="008F7E85" w:rsidRDefault="008F7E85">
      <w:pPr>
        <w:ind w:right="1102"/>
        <w:jc w:val="both"/>
      </w:pPr>
    </w:p>
    <w:p w14:paraId="45B54336" w14:textId="77777777" w:rsidR="002E7CD6" w:rsidRDefault="009D6F64" w:rsidP="006D5C73">
      <w:pPr>
        <w:ind w:left="-284" w:right="1102"/>
        <w:jc w:val="center"/>
      </w:pPr>
      <w:r>
        <w:t>Or</w:t>
      </w:r>
    </w:p>
    <w:p w14:paraId="55E0495B" w14:textId="77777777" w:rsidR="009D6F64" w:rsidRDefault="009D6F64" w:rsidP="006D5C73">
      <w:pPr>
        <w:ind w:left="-284" w:right="1102"/>
        <w:jc w:val="center"/>
      </w:pPr>
    </w:p>
    <w:p w14:paraId="186B00A0" w14:textId="77777777" w:rsidR="009D6F64" w:rsidRDefault="009D6F64" w:rsidP="006D5C73">
      <w:pPr>
        <w:ind w:left="-284" w:right="1102"/>
        <w:jc w:val="center"/>
      </w:pPr>
    </w:p>
    <w:p w14:paraId="5C03C86C"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82CD052"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0A40A1A6" w14:textId="77777777" w:rsidR="00BD612F" w:rsidRDefault="00BD612F" w:rsidP="006D5C73">
      <w:pPr>
        <w:ind w:left="-284" w:right="1102"/>
        <w:jc w:val="center"/>
      </w:pPr>
    </w:p>
    <w:p w14:paraId="6C861832" w14:textId="77777777" w:rsidR="009D6F64" w:rsidRDefault="009D6F64" w:rsidP="006D5C73">
      <w:pPr>
        <w:ind w:left="-284" w:right="1102" w:firstLine="1004"/>
        <w:jc w:val="center"/>
      </w:pPr>
      <w:r>
        <w:t xml:space="preserve"> With the same obligations as stated in the above bank guarantee.</w:t>
      </w:r>
    </w:p>
    <w:p w14:paraId="6F5B2D86" w14:textId="77777777" w:rsidR="009D6F64" w:rsidRDefault="009D6F64" w:rsidP="006D5C73">
      <w:pPr>
        <w:ind w:left="-284" w:right="1102"/>
        <w:jc w:val="center"/>
      </w:pPr>
    </w:p>
    <w:p w14:paraId="17EE5529" w14:textId="77777777" w:rsidR="00497D46" w:rsidRDefault="00497D46">
      <w:pPr>
        <w:widowControl/>
        <w:rPr>
          <w:rFonts w:ascii="Times New Roman" w:hAnsi="Times New Roman"/>
          <w:b/>
          <w:bCs/>
          <w:snapToGrid/>
          <w:sz w:val="22"/>
          <w:szCs w:val="18"/>
        </w:rPr>
      </w:pPr>
      <w:r>
        <w:br w:type="page"/>
      </w:r>
    </w:p>
    <w:p w14:paraId="10AB6C47" w14:textId="79B5E85F" w:rsidR="00347DE7" w:rsidRDefault="00347DE7" w:rsidP="00347DE7">
      <w:pPr>
        <w:jc w:val="center"/>
      </w:pPr>
      <w:r>
        <w:lastRenderedPageBreak/>
        <w:t xml:space="preserve">ATTACHMENT </w:t>
      </w:r>
      <w:r w:rsidR="002A3FDD">
        <w:t>B</w:t>
      </w:r>
    </w:p>
    <w:p w14:paraId="1B659F43" w14:textId="77777777" w:rsidR="00347DE7" w:rsidRDefault="00347DE7" w:rsidP="00347DE7">
      <w:pPr>
        <w:jc w:val="center"/>
      </w:pPr>
    </w:p>
    <w:p w14:paraId="249B7B0C" w14:textId="77777777" w:rsidR="00347DE7" w:rsidRPr="00347DE7"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14:paraId="7BCC4D8D" w14:textId="77777777" w:rsidR="00347DE7" w:rsidRPr="00347DE7" w:rsidRDefault="00347DE7" w:rsidP="00347DE7">
      <w:pPr>
        <w:widowControl/>
        <w:rPr>
          <w:rFonts w:asciiTheme="minorHAnsi" w:eastAsia="Calibri" w:hAnsiTheme="minorHAnsi"/>
          <w:snapToGrid/>
          <w:szCs w:val="24"/>
          <w:u w:val="single"/>
          <w:lang w:val="en-US"/>
        </w:rPr>
      </w:pPr>
    </w:p>
    <w:p w14:paraId="67C82463" w14:textId="77777777" w:rsidR="00347DE7" w:rsidRPr="00347DE7" w:rsidRDefault="00347DE7" w:rsidP="00347DE7">
      <w:pPr>
        <w:widowControl/>
        <w:rPr>
          <w:rFonts w:asciiTheme="minorHAnsi" w:eastAsia="Calibri" w:hAnsiTheme="minorHAnsi"/>
          <w:snapToGrid/>
          <w:szCs w:val="24"/>
          <w:u w:val="single"/>
          <w:lang w:val="en-US"/>
        </w:rPr>
      </w:pPr>
    </w:p>
    <w:p w14:paraId="0428E813" w14:textId="77777777" w:rsidR="00347DE7" w:rsidRPr="00347DE7" w:rsidRDefault="00347DE7" w:rsidP="00347DE7">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CONTRACTOR</w:t>
      </w:r>
      <w:r w:rsidRPr="00347DE7">
        <w:rPr>
          <w:rFonts w:asciiTheme="minorHAnsi" w:eastAsia="Calibri" w:hAnsiTheme="minorHAnsi"/>
          <w:snapToGrid/>
          <w:szCs w:val="24"/>
          <w:u w:val="single"/>
          <w:lang w:val="en-US"/>
        </w:rPr>
        <w:t xml:space="preserve">:__________________________________________ </w:t>
      </w:r>
    </w:p>
    <w:p w14:paraId="305BC8EA" w14:textId="77777777" w:rsidR="00347DE7" w:rsidRPr="00347DE7" w:rsidRDefault="00347DE7" w:rsidP="00347DE7">
      <w:pPr>
        <w:widowControl/>
        <w:rPr>
          <w:rFonts w:asciiTheme="minorHAnsi" w:eastAsia="Calibri" w:hAnsiTheme="minorHAnsi"/>
          <w:snapToGrid/>
          <w:szCs w:val="24"/>
          <w:u w:val="single"/>
          <w:lang w:val="en-US"/>
        </w:rPr>
      </w:pPr>
    </w:p>
    <w:p w14:paraId="4C3792B2"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and</w:t>
      </w:r>
    </w:p>
    <w:p w14:paraId="0B03A0C4" w14:textId="77777777" w:rsidR="00347DE7" w:rsidRPr="00347DE7" w:rsidRDefault="00347DE7" w:rsidP="00347DE7">
      <w:pPr>
        <w:widowControl/>
        <w:rPr>
          <w:rFonts w:asciiTheme="minorHAnsi" w:eastAsia="Calibri" w:hAnsiTheme="minorHAnsi"/>
          <w:snapToGrid/>
          <w:szCs w:val="24"/>
          <w:u w:val="single"/>
          <w:lang w:val="en-US"/>
        </w:rPr>
      </w:pPr>
    </w:p>
    <w:p w14:paraId="253B3A79" w14:textId="77777777" w:rsidR="00347DE7" w:rsidRPr="00347DE7" w:rsidRDefault="00347DE7" w:rsidP="00347DE7">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14:paraId="6C3F016E" w14:textId="77777777" w:rsidR="00347DE7" w:rsidRPr="00347DE7" w:rsidRDefault="00347DE7" w:rsidP="00347DE7">
      <w:pPr>
        <w:widowControl/>
        <w:rPr>
          <w:rFonts w:asciiTheme="minorHAnsi" w:eastAsia="Calibri" w:hAnsiTheme="minorHAnsi"/>
          <w:snapToGrid/>
          <w:szCs w:val="24"/>
          <w:u w:val="single"/>
          <w:lang w:val="en-US"/>
        </w:rPr>
      </w:pPr>
    </w:p>
    <w:p w14:paraId="4826D21F" w14:textId="77777777" w:rsidR="00347DE7" w:rsidRPr="00347DE7" w:rsidRDefault="00347DE7" w:rsidP="00347DE7">
      <w:pPr>
        <w:widowControl/>
        <w:rPr>
          <w:rFonts w:asciiTheme="minorHAnsi" w:eastAsia="Calibri" w:hAnsiTheme="minorHAnsi"/>
          <w:snapToGrid/>
          <w:szCs w:val="24"/>
          <w:u w:val="single"/>
          <w:lang w:val="en-US"/>
        </w:rPr>
      </w:pPr>
    </w:p>
    <w:p w14:paraId="1457BE2A" w14:textId="77777777" w:rsidR="00347DE7" w:rsidRPr="00347DE7" w:rsidRDefault="00347DE7" w:rsidP="00347DE7">
      <w:pPr>
        <w:widowControl/>
        <w:rPr>
          <w:rFonts w:asciiTheme="minorHAnsi" w:eastAsia="Calibri" w:hAnsiTheme="minorHAnsi"/>
          <w:snapToGrid/>
          <w:szCs w:val="24"/>
          <w:u w:val="single"/>
          <w:lang w:val="en-US"/>
        </w:rPr>
      </w:pPr>
    </w:p>
    <w:p w14:paraId="05270F01"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hereby declare that the Subcontractor stated above has received all payments</w:t>
      </w:r>
    </w:p>
    <w:p w14:paraId="46774040" w14:textId="77777777" w:rsidR="00347DE7" w:rsidRPr="00347DE7" w:rsidRDefault="00347DE7" w:rsidP="00347DE7">
      <w:pPr>
        <w:widowControl/>
        <w:rPr>
          <w:rFonts w:asciiTheme="minorHAnsi" w:eastAsia="Calibri" w:hAnsiTheme="minorHAnsi"/>
          <w:snapToGrid/>
          <w:szCs w:val="24"/>
          <w:lang w:val="en-US"/>
        </w:rPr>
      </w:pPr>
    </w:p>
    <w:p w14:paraId="67E8BB80"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due for his part of the services, delivery and/or civil works under the Contract </w:t>
      </w:r>
    </w:p>
    <w:p w14:paraId="666E1F0D"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14:paraId="29AA11BC" w14:textId="77777777" w:rsidR="00347DE7" w:rsidRPr="00347DE7" w:rsidRDefault="00347DE7" w:rsidP="00347DE7">
      <w:pPr>
        <w:widowControl/>
        <w:rPr>
          <w:rFonts w:asciiTheme="minorHAnsi" w:eastAsia="Calibri" w:hAnsiTheme="minorHAnsi"/>
          <w:snapToGrid/>
          <w:szCs w:val="24"/>
          <w:lang w:val="en-US"/>
        </w:rPr>
      </w:pPr>
    </w:p>
    <w:p w14:paraId="7C77353B"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for the _________________________________. </w:t>
      </w:r>
    </w:p>
    <w:p w14:paraId="044213C5" w14:textId="77777777" w:rsidR="00347DE7" w:rsidRPr="00347DE7" w:rsidRDefault="00347DE7" w:rsidP="00347DE7">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(subject of the public tender)</w:t>
      </w:r>
    </w:p>
    <w:p w14:paraId="75FD1F71" w14:textId="77777777" w:rsidR="00347DE7" w:rsidRPr="00347DE7" w:rsidRDefault="00347DE7" w:rsidP="00347DE7">
      <w:pPr>
        <w:widowControl/>
        <w:rPr>
          <w:rFonts w:asciiTheme="minorHAnsi" w:eastAsia="Calibri" w:hAnsiTheme="minorHAnsi"/>
          <w:snapToGrid/>
          <w:szCs w:val="24"/>
          <w:u w:val="single"/>
          <w:lang w:val="en-US"/>
        </w:rPr>
      </w:pPr>
    </w:p>
    <w:p w14:paraId="0AAC18B5" w14:textId="77777777" w:rsidR="00347DE7" w:rsidRPr="00347DE7" w:rsidRDefault="00347DE7" w:rsidP="00347DE7">
      <w:pPr>
        <w:widowControl/>
        <w:rPr>
          <w:rFonts w:asciiTheme="minorHAnsi" w:eastAsia="Calibri" w:hAnsiTheme="minorHAnsi"/>
          <w:snapToGrid/>
          <w:szCs w:val="24"/>
          <w:u w:val="single"/>
          <w:lang w:val="en-US"/>
        </w:rPr>
      </w:pPr>
    </w:p>
    <w:p w14:paraId="073C858A" w14:textId="77777777" w:rsidR="00347DE7" w:rsidRPr="00347DE7" w:rsidRDefault="00347DE7" w:rsidP="00347DE7">
      <w:pPr>
        <w:widowControl/>
        <w:rPr>
          <w:rFonts w:asciiTheme="minorHAnsi" w:eastAsia="Calibri" w:hAnsiTheme="minorHAnsi"/>
          <w:snapToGrid/>
          <w:szCs w:val="24"/>
          <w:u w:val="single"/>
          <w:lang w:val="en-US"/>
        </w:rPr>
      </w:pPr>
    </w:p>
    <w:p w14:paraId="37DBB1EF" w14:textId="77777777" w:rsidR="00347DE7" w:rsidRPr="00347DE7" w:rsidRDefault="00347DE7" w:rsidP="00347DE7">
      <w:pPr>
        <w:widowControl/>
        <w:rPr>
          <w:rFonts w:asciiTheme="minorHAnsi" w:eastAsia="Calibri" w:hAnsiTheme="minorHAnsi"/>
          <w:snapToGrid/>
          <w:szCs w:val="24"/>
          <w:u w:val="single"/>
          <w:lang w:val="en-US"/>
        </w:rPr>
      </w:pPr>
    </w:p>
    <w:p w14:paraId="0245FD83" w14:textId="77777777" w:rsidR="00347DE7" w:rsidRPr="00347DE7" w:rsidRDefault="00347DE7" w:rsidP="00347DE7">
      <w:pPr>
        <w:widowControl/>
        <w:rPr>
          <w:rFonts w:asciiTheme="minorHAnsi" w:eastAsia="Calibri" w:hAnsiTheme="minorHAnsi"/>
          <w:snapToGrid/>
          <w:szCs w:val="24"/>
          <w:u w:val="single"/>
          <w:lang w:val="en-US"/>
        </w:rPr>
      </w:pPr>
    </w:p>
    <w:p w14:paraId="521B3C57"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Stamp: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14:paraId="79E6C6D2" w14:textId="77777777" w:rsidR="00347DE7" w:rsidRPr="00347DE7" w:rsidRDefault="00347DE7" w:rsidP="00347DE7">
      <w:pPr>
        <w:widowControl/>
        <w:rPr>
          <w:rFonts w:asciiTheme="minorHAnsi" w:eastAsia="Calibri" w:hAnsiTheme="minorHAnsi"/>
          <w:snapToGrid/>
          <w:szCs w:val="24"/>
          <w:u w:val="single"/>
          <w:lang w:val="en-US"/>
        </w:rPr>
      </w:pPr>
    </w:p>
    <w:p w14:paraId="256668BE" w14:textId="77777777" w:rsidR="00347DE7" w:rsidRPr="00347DE7" w:rsidRDefault="00347DE7" w:rsidP="00347DE7">
      <w:pPr>
        <w:widowControl/>
        <w:rPr>
          <w:rFonts w:asciiTheme="minorHAnsi" w:eastAsia="Calibri" w:hAnsiTheme="minorHAnsi"/>
          <w:snapToGrid/>
          <w:szCs w:val="24"/>
          <w:u w:val="single"/>
          <w:lang w:val="en-US"/>
        </w:rPr>
      </w:pPr>
    </w:p>
    <w:p w14:paraId="64CCFDA3" w14:textId="77777777" w:rsidR="00347DE7" w:rsidRPr="00347DE7" w:rsidRDefault="00347DE7" w:rsidP="00347DE7">
      <w:pPr>
        <w:widowControl/>
        <w:rPr>
          <w:rFonts w:asciiTheme="minorHAnsi" w:eastAsia="Calibri" w:hAnsiTheme="minorHAnsi"/>
          <w:snapToGrid/>
          <w:szCs w:val="24"/>
          <w:u w:val="single"/>
          <w:lang w:val="en-US"/>
        </w:rPr>
      </w:pPr>
    </w:p>
    <w:p w14:paraId="272B5465"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14:paraId="44517C09" w14:textId="77777777" w:rsidR="00347DE7" w:rsidRPr="00347DE7" w:rsidRDefault="00347DE7" w:rsidP="00347DE7">
      <w:pPr>
        <w:widowControl/>
        <w:rPr>
          <w:rFonts w:asciiTheme="minorHAnsi" w:eastAsia="Calibri" w:hAnsiTheme="minorHAnsi"/>
          <w:snapToGrid/>
          <w:szCs w:val="24"/>
          <w:lang w:val="en-US"/>
        </w:rPr>
      </w:pPr>
    </w:p>
    <w:p w14:paraId="05103AD7"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14:paraId="5AAE0E37" w14:textId="77777777" w:rsidR="00347DE7" w:rsidRPr="00347DE7" w:rsidRDefault="00347DE7" w:rsidP="00347DE7">
      <w:pPr>
        <w:widowControl/>
        <w:rPr>
          <w:rFonts w:asciiTheme="minorHAnsi" w:eastAsia="Calibri" w:hAnsiTheme="minorHAnsi"/>
          <w:snapToGrid/>
          <w:szCs w:val="24"/>
          <w:lang w:val="en-US"/>
        </w:rPr>
      </w:pPr>
    </w:p>
    <w:p w14:paraId="62643217" w14:textId="77777777" w:rsidR="00347DE7" w:rsidRPr="00347DE7" w:rsidRDefault="00347DE7" w:rsidP="00347DE7">
      <w:pPr>
        <w:widowControl/>
        <w:rPr>
          <w:rFonts w:asciiTheme="minorHAnsi" w:eastAsia="Calibri" w:hAnsiTheme="minorHAnsi"/>
          <w:snapToGrid/>
          <w:szCs w:val="24"/>
          <w:lang w:val="en-US"/>
        </w:rPr>
      </w:pPr>
    </w:p>
    <w:p w14:paraId="38E27B97" w14:textId="77777777" w:rsidR="00347DE7" w:rsidRPr="00347DE7" w:rsidRDefault="00347DE7" w:rsidP="00347DE7">
      <w:pPr>
        <w:widowControl/>
        <w:rPr>
          <w:rFonts w:asciiTheme="minorHAnsi" w:eastAsia="Calibri" w:hAnsiTheme="minorHAnsi"/>
          <w:snapToGrid/>
          <w:szCs w:val="24"/>
          <w:lang w:val="en-US"/>
        </w:rPr>
      </w:pPr>
    </w:p>
    <w:p w14:paraId="63AC2486" w14:textId="77777777" w:rsidR="00347DE7" w:rsidRPr="00347DE7" w:rsidRDefault="00347DE7" w:rsidP="00347DE7">
      <w:pPr>
        <w:widowControl/>
        <w:rPr>
          <w:rFonts w:asciiTheme="minorHAnsi" w:eastAsia="Calibri" w:hAnsiTheme="minorHAnsi"/>
          <w:snapToGrid/>
          <w:szCs w:val="24"/>
          <w:lang w:val="en-US"/>
        </w:rPr>
      </w:pPr>
    </w:p>
    <w:p w14:paraId="5E020C42" w14:textId="77777777" w:rsidR="007D116C"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14:paraId="0F9D292E" w14:textId="77777777" w:rsidR="007D116C" w:rsidRDefault="007D116C" w:rsidP="00347DE7">
      <w:pPr>
        <w:widowControl/>
        <w:rPr>
          <w:rFonts w:asciiTheme="minorHAnsi" w:eastAsia="Calibri" w:hAnsiTheme="minorHAnsi"/>
          <w:snapToGrid/>
          <w:szCs w:val="24"/>
          <w:lang w:val="en-US"/>
        </w:rPr>
      </w:pPr>
    </w:p>
    <w:p w14:paraId="1B417E17" w14:textId="77777777" w:rsidR="007D116C" w:rsidRDefault="007D116C" w:rsidP="00347DE7">
      <w:pPr>
        <w:widowControl/>
        <w:rPr>
          <w:rFonts w:asciiTheme="minorHAnsi" w:eastAsia="Calibri" w:hAnsiTheme="minorHAnsi"/>
          <w:snapToGrid/>
          <w:szCs w:val="24"/>
          <w:lang w:val="en-US"/>
        </w:rPr>
      </w:pPr>
    </w:p>
    <w:p w14:paraId="3A8EEA8F" w14:textId="77777777" w:rsidR="007D116C" w:rsidRDefault="007D116C" w:rsidP="00347DE7">
      <w:pPr>
        <w:widowControl/>
        <w:rPr>
          <w:rFonts w:asciiTheme="minorHAnsi" w:eastAsia="Calibri" w:hAnsiTheme="minorHAnsi"/>
          <w:snapToGrid/>
          <w:szCs w:val="24"/>
          <w:lang w:val="en-US"/>
        </w:rPr>
      </w:pPr>
    </w:p>
    <w:p w14:paraId="17C93E41" w14:textId="77777777" w:rsidR="002E3C48" w:rsidRDefault="002E3C48" w:rsidP="00347DE7">
      <w:pPr>
        <w:widowControl/>
        <w:rPr>
          <w:rFonts w:asciiTheme="minorHAnsi" w:eastAsia="Calibri" w:hAnsiTheme="minorHAnsi"/>
          <w:snapToGrid/>
          <w:szCs w:val="24"/>
          <w:lang w:val="en-US"/>
        </w:rPr>
      </w:pPr>
    </w:p>
    <w:p w14:paraId="1E65EFF9" w14:textId="77777777" w:rsidR="00896B3E" w:rsidRDefault="00896B3E">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14:paraId="47B3EB50" w14:textId="7180A420" w:rsidR="007D116C" w:rsidRDefault="007D116C" w:rsidP="00217F1B">
      <w:pPr>
        <w:widowControl/>
        <w:jc w:val="center"/>
        <w:rPr>
          <w:rFonts w:asciiTheme="minorHAnsi" w:eastAsia="Calibri" w:hAnsiTheme="minorHAnsi"/>
          <w:snapToGrid/>
          <w:szCs w:val="24"/>
          <w:lang w:val="en-US"/>
        </w:rPr>
      </w:pPr>
      <w:r>
        <w:rPr>
          <w:rFonts w:asciiTheme="minorHAnsi" w:eastAsia="Calibri" w:hAnsiTheme="minorHAnsi"/>
          <w:snapToGrid/>
          <w:szCs w:val="24"/>
          <w:lang w:val="en-US"/>
        </w:rPr>
        <w:lastRenderedPageBreak/>
        <w:t xml:space="preserve">ATTACHMENT </w:t>
      </w:r>
      <w:r w:rsidR="002A3FDD">
        <w:rPr>
          <w:rFonts w:asciiTheme="minorHAnsi" w:eastAsia="Calibri" w:hAnsiTheme="minorHAnsi"/>
          <w:snapToGrid/>
          <w:szCs w:val="24"/>
          <w:lang w:val="en-US"/>
        </w:rPr>
        <w:t>C</w:t>
      </w:r>
    </w:p>
    <w:p w14:paraId="5C573D51" w14:textId="5CE490DC" w:rsidR="007D116C" w:rsidRPr="007D116C" w:rsidRDefault="007D116C" w:rsidP="007D116C">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7D116C">
        <w:rPr>
          <w:rFonts w:asciiTheme="minorHAnsi" w:eastAsiaTheme="minorEastAsia" w:hAnsiTheme="minorHAnsi"/>
          <w:b/>
          <w:bCs/>
          <w:snapToGrid/>
          <w:szCs w:val="24"/>
          <w:lang w:val="sl-SI" w:eastAsia="sl-SI"/>
        </w:rPr>
        <w:fldChar w:fldCharType="begin"/>
      </w:r>
      <w:r w:rsidRPr="007D116C">
        <w:rPr>
          <w:rFonts w:asciiTheme="minorHAnsi" w:eastAsiaTheme="minorEastAsia" w:hAnsiTheme="minorHAnsi"/>
          <w:b/>
          <w:bCs/>
          <w:snapToGrid/>
          <w:szCs w:val="24"/>
          <w:lang w:val="sl-SI" w:eastAsia="sl-SI"/>
        </w:rPr>
        <w:instrText xml:space="preserve"> REF _Ref434569308 \h </w:instrText>
      </w:r>
      <w:r w:rsidRPr="007D116C">
        <w:rPr>
          <w:rFonts w:asciiTheme="minorHAnsi" w:eastAsiaTheme="minorEastAsia" w:hAnsiTheme="minorHAnsi"/>
          <w:b/>
          <w:bCs/>
          <w:snapToGrid/>
          <w:szCs w:val="24"/>
          <w:lang w:val="sl-SI" w:eastAsia="sl-SI"/>
        </w:rPr>
        <w:fldChar w:fldCharType="separate"/>
      </w:r>
      <w:r w:rsidR="00AD4803">
        <w:rPr>
          <w:rFonts w:asciiTheme="minorHAnsi" w:eastAsiaTheme="minorEastAsia" w:hAnsiTheme="minorHAnsi"/>
          <w:snapToGrid/>
          <w:szCs w:val="24"/>
          <w:lang w:val="sl-SI" w:eastAsia="sl-SI"/>
        </w:rPr>
        <w:t>Napaka! Vira sklicevanja ni bilo mogoče najti.</w:t>
      </w:r>
      <w:r w:rsidRPr="007D116C">
        <w:rPr>
          <w:rFonts w:asciiTheme="minorHAnsi" w:eastAsiaTheme="minorEastAsia" w:hAnsiTheme="minorHAnsi"/>
          <w:b/>
          <w:bCs/>
          <w:snapToGrid/>
          <w:szCs w:val="24"/>
          <w:lang w:val="sl-SI" w:eastAsia="sl-SI"/>
        </w:rPr>
        <w:fldChar w:fldCharType="end"/>
      </w:r>
    </w:p>
    <w:p w14:paraId="19D843CA" w14:textId="77777777" w:rsidR="007D116C" w:rsidRPr="007D116C" w:rsidRDefault="007D116C" w:rsidP="007D116C">
      <w:pPr>
        <w:widowControl/>
        <w:rPr>
          <w:rFonts w:asciiTheme="minorHAnsi" w:eastAsiaTheme="minorEastAsia" w:hAnsiTheme="minorHAnsi"/>
          <w:b/>
          <w:snapToGrid/>
          <w:szCs w:val="24"/>
          <w:lang w:val="en-US" w:eastAsia="sl-SI"/>
        </w:rPr>
      </w:pPr>
    </w:p>
    <w:p w14:paraId="18AD5D6C" w14:textId="77777777" w:rsidR="007D116C" w:rsidRPr="007D116C" w:rsidRDefault="007D116C" w:rsidP="008965AE">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14:paraId="4DE5C52F"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Services and Delivery under the Contract for</w:t>
      </w:r>
    </w:p>
    <w:p w14:paraId="02CA8AD3"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2F3C5F99"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
    <w:p w14:paraId="3A2C4B19"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
    <w:p w14:paraId="5049D8BF"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14:paraId="3C0CE8FC"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
    <w:p w14:paraId="5652DDF8"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
    <w:p w14:paraId="441A4571"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Scope of </w:t>
      </w:r>
      <w:r w:rsidR="00D7506D">
        <w:rPr>
          <w:rFonts w:asciiTheme="minorHAnsi" w:eastAsiaTheme="minorEastAsia" w:hAnsiTheme="minorHAnsi"/>
          <w:snapToGrid/>
          <w:szCs w:val="24"/>
          <w:lang w:val="en-US" w:eastAsia="sl-SI"/>
        </w:rPr>
        <w:t>S</w:t>
      </w:r>
      <w:r w:rsidRPr="007D116C">
        <w:rPr>
          <w:rFonts w:asciiTheme="minorHAnsi" w:eastAsiaTheme="minorEastAsia" w:hAnsiTheme="minorHAnsi"/>
          <w:snapToGrid/>
          <w:szCs w:val="24"/>
          <w:lang w:val="en-US" w:eastAsia="sl-SI"/>
        </w:rPr>
        <w:t xml:space="preserve">ervices and </w:t>
      </w:r>
      <w:r w:rsidR="00D7506D">
        <w:rPr>
          <w:rFonts w:asciiTheme="minorHAnsi" w:eastAsiaTheme="minorEastAsia" w:hAnsiTheme="minorHAnsi"/>
          <w:snapToGrid/>
          <w:szCs w:val="24"/>
          <w:lang w:val="en-US" w:eastAsia="sl-SI"/>
        </w:rPr>
        <w:t>D</w:t>
      </w:r>
      <w:r w:rsidRPr="007D116C">
        <w:rPr>
          <w:rFonts w:asciiTheme="minorHAnsi" w:eastAsiaTheme="minorEastAsia" w:hAnsiTheme="minorHAnsi"/>
          <w:snapToGrid/>
          <w:szCs w:val="24"/>
          <w:lang w:val="en-US" w:eastAsia="sl-SI"/>
        </w:rPr>
        <w:t>elivery to be performed by subcontractor: .………………………………………………………………………………………………………………………………</w:t>
      </w:r>
    </w:p>
    <w:p w14:paraId="3EE6CB6E"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Value of the</w:t>
      </w:r>
      <w:r w:rsidR="00D7506D">
        <w:rPr>
          <w:rFonts w:asciiTheme="minorHAnsi" w:eastAsiaTheme="minorEastAsia" w:hAnsiTheme="minorHAnsi"/>
          <w:snapToGrid/>
          <w:szCs w:val="24"/>
          <w:lang w:val="en-US" w:eastAsia="sl-SI"/>
        </w:rPr>
        <w:t xml:space="preserve"> </w:t>
      </w:r>
      <w:r w:rsidRPr="007D116C">
        <w:rPr>
          <w:rFonts w:asciiTheme="minorHAnsi" w:eastAsiaTheme="minorEastAsia" w:hAnsiTheme="minorHAnsi"/>
          <w:snapToGrid/>
          <w:szCs w:val="24"/>
          <w:lang w:val="en-US" w:eastAsia="sl-SI"/>
        </w:rPr>
        <w:t xml:space="preserve"> </w:t>
      </w:r>
      <w:r w:rsidR="00D7506D">
        <w:rPr>
          <w:rFonts w:asciiTheme="minorHAnsi" w:eastAsiaTheme="minorEastAsia" w:hAnsiTheme="minorHAnsi"/>
          <w:snapToGrid/>
          <w:szCs w:val="24"/>
          <w:lang w:val="en-US" w:eastAsia="sl-SI"/>
        </w:rPr>
        <w:t>S</w:t>
      </w:r>
      <w:r w:rsidRPr="007D116C">
        <w:rPr>
          <w:rFonts w:asciiTheme="minorHAnsi" w:eastAsiaTheme="minorEastAsia" w:hAnsiTheme="minorHAnsi"/>
          <w:snapToGrid/>
          <w:szCs w:val="24"/>
          <w:lang w:val="en-US" w:eastAsia="sl-SI"/>
        </w:rPr>
        <w:t xml:space="preserve">ervices and </w:t>
      </w:r>
      <w:r w:rsidR="00D7506D">
        <w:rPr>
          <w:rFonts w:asciiTheme="minorHAnsi" w:eastAsiaTheme="minorEastAsia" w:hAnsiTheme="minorHAnsi"/>
          <w:snapToGrid/>
          <w:szCs w:val="24"/>
          <w:lang w:val="en-US" w:eastAsia="sl-SI"/>
        </w:rPr>
        <w:t>D</w:t>
      </w:r>
      <w:r w:rsidRPr="007D116C">
        <w:rPr>
          <w:rFonts w:asciiTheme="minorHAnsi" w:eastAsiaTheme="minorEastAsia" w:hAnsiTheme="minorHAnsi"/>
          <w:snapToGrid/>
          <w:szCs w:val="24"/>
          <w:lang w:val="en-US" w:eastAsia="sl-SI"/>
        </w:rPr>
        <w:t xml:space="preserve">elivery to be performed by subcontractor: </w:t>
      </w:r>
    </w:p>
    <w:p w14:paraId="37170A76" w14:textId="77777777" w:rsidR="007D116C" w:rsidRPr="007D116C" w:rsidRDefault="007D116C">
      <w:pPr>
        <w:widowControl/>
        <w:rPr>
          <w:rFonts w:asciiTheme="minorHAnsi" w:eastAsiaTheme="minorEastAsia" w:hAnsiTheme="minorHAnsi"/>
          <w:snapToGrid/>
          <w:szCs w:val="24"/>
          <w:lang w:val="en-US" w:eastAsia="sl-SI"/>
        </w:rPr>
      </w:pPr>
    </w:p>
    <w:p w14:paraId="09F91FFF"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14:paraId="354D25EC" w14:textId="77777777" w:rsidR="007D116C" w:rsidRPr="007D116C" w:rsidRDefault="007D116C">
      <w:pPr>
        <w:widowControl/>
        <w:rPr>
          <w:rFonts w:asciiTheme="minorHAnsi" w:eastAsiaTheme="minorEastAsia" w:hAnsiTheme="minorHAnsi"/>
          <w:snapToGrid/>
          <w:szCs w:val="24"/>
          <w:lang w:val="en-US" w:eastAsia="sl-SI"/>
        </w:rPr>
      </w:pPr>
    </w:p>
    <w:p w14:paraId="6BB48F9F"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
    <w:p w14:paraId="08F6AC25" w14:textId="77777777" w:rsidR="007D116C" w:rsidRPr="007D116C" w:rsidRDefault="007D116C">
      <w:pPr>
        <w:widowControl/>
        <w:rPr>
          <w:rFonts w:asciiTheme="minorHAnsi" w:eastAsiaTheme="minorEastAsia" w:hAnsiTheme="minorHAnsi"/>
          <w:snapToGrid/>
          <w:szCs w:val="24"/>
          <w:lang w:val="en-US" w:eastAsia="sl-SI"/>
        </w:rPr>
      </w:pPr>
    </w:p>
    <w:p w14:paraId="7A36B1C6"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14:paraId="1F4EEAD3" w14:textId="77777777" w:rsidR="007D116C" w:rsidRPr="007D116C" w:rsidRDefault="007D116C" w:rsidP="00217F1B">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Services and Delivery performance as subcontractor to the Contractor. </w:t>
      </w:r>
    </w:p>
    <w:p w14:paraId="319357BA" w14:textId="77777777" w:rsidR="007D116C" w:rsidRPr="007D116C" w:rsidRDefault="007D116C" w:rsidP="00217F1B">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14:paraId="7C994173" w14:textId="77777777" w:rsidR="007D116C" w:rsidRPr="007D116C" w:rsidRDefault="007D116C" w:rsidP="002416D8">
      <w:pPr>
        <w:widowControl/>
        <w:numPr>
          <w:ilvl w:val="0"/>
          <w:numId w:val="16"/>
        </w:numPr>
        <w:contextualSpacing/>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14:paraId="1E70D28A" w14:textId="77777777" w:rsidR="007D116C" w:rsidRDefault="007D116C" w:rsidP="002416D8">
      <w:pPr>
        <w:widowControl/>
        <w:numPr>
          <w:ilvl w:val="0"/>
          <w:numId w:val="16"/>
        </w:numPr>
        <w:contextualSpacing/>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14:paraId="6949B20D" w14:textId="77777777" w:rsidR="007D116C" w:rsidRPr="007D116C" w:rsidRDefault="007D116C" w:rsidP="00217F1B">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 signature of this statement we declare the fulfillment of the following conditions:</w:t>
      </w:r>
    </w:p>
    <w:p w14:paraId="4B408639" w14:textId="77777777" w:rsidR="007D116C" w:rsidRDefault="007D116C" w:rsidP="008965AE">
      <w:pPr>
        <w:widowControl/>
        <w:numPr>
          <w:ilvl w:val="0"/>
          <w:numId w:val="11"/>
        </w:numPr>
        <w:contextualSpacing/>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subcontractor fulfills all the conditions requested with this Bidding documentation for his part of the work, delivery or civil works.</w:t>
      </w:r>
    </w:p>
    <w:p w14:paraId="056A08F6" w14:textId="77777777" w:rsidR="007D116C" w:rsidRPr="007D116C" w:rsidRDefault="007D116C" w:rsidP="00217F1B">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14:paraId="4FE66716" w14:textId="77777777" w:rsidR="007D116C" w:rsidRPr="007D116C" w:rsidRDefault="007D116C" w:rsidP="008965AE">
      <w:pPr>
        <w:widowControl/>
        <w:rPr>
          <w:rFonts w:asciiTheme="minorHAnsi" w:eastAsiaTheme="minorEastAsia" w:hAnsiTheme="minorHAnsi"/>
          <w:snapToGrid/>
          <w:szCs w:val="24"/>
          <w:lang w:val="en-US" w:eastAsia="sl-SI"/>
        </w:rPr>
      </w:pPr>
    </w:p>
    <w:p w14:paraId="550D86CA" w14:textId="77777777" w:rsidR="007D116C" w:rsidRPr="007D116C" w:rsidRDefault="007D116C">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w:t>
      </w:r>
      <w:r w:rsidR="00D7506D">
        <w:rPr>
          <w:rFonts w:asciiTheme="minorHAnsi" w:eastAsia="Calibri" w:hAnsiTheme="minorHAnsi"/>
          <w:snapToGrid/>
          <w:szCs w:val="24"/>
          <w:lang w:val="en-US"/>
        </w:rPr>
        <w:t>D</w:t>
      </w:r>
      <w:r w:rsidRPr="007D116C">
        <w:rPr>
          <w:rFonts w:asciiTheme="minorHAnsi" w:eastAsia="Calibri" w:hAnsiTheme="minorHAnsi"/>
          <w:snapToGrid/>
          <w:szCs w:val="24"/>
          <w:lang w:val="en-US"/>
        </w:rPr>
        <w:t xml:space="preserve">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14:paraId="02F8DE62" w14:textId="77777777" w:rsidR="007D116C" w:rsidRPr="007D116C" w:rsidRDefault="007D116C">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14:paraId="207817C4" w14:textId="77777777" w:rsidR="007D116C" w:rsidRPr="007D116C" w:rsidRDefault="007D116C">
      <w:pPr>
        <w:widowControl/>
        <w:rPr>
          <w:rFonts w:asciiTheme="minorHAnsi" w:eastAsia="Calibri" w:hAnsiTheme="minorHAnsi"/>
          <w:snapToGrid/>
          <w:szCs w:val="24"/>
          <w:u w:val="single"/>
          <w:lang w:val="en-US"/>
        </w:rPr>
      </w:pPr>
    </w:p>
    <w:p w14:paraId="3A347C98" w14:textId="77777777" w:rsidR="00347DE7" w:rsidRPr="00347DE7" w:rsidRDefault="007D116C" w:rsidP="002E3C48">
      <w:pPr>
        <w:widowControl/>
        <w:rPr>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sectPr w:rsidR="00347DE7" w:rsidRPr="00347DE7"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0D7DD" w14:textId="77777777" w:rsidR="005E156C" w:rsidRDefault="005E156C">
      <w:pPr>
        <w:spacing w:line="20" w:lineRule="exact"/>
      </w:pPr>
    </w:p>
    <w:p w14:paraId="12561992" w14:textId="77777777" w:rsidR="005E156C" w:rsidRDefault="005E156C"/>
  </w:endnote>
  <w:endnote w:type="continuationSeparator" w:id="0">
    <w:p w14:paraId="380FC399" w14:textId="77777777" w:rsidR="005E156C" w:rsidRDefault="005E156C">
      <w:r>
        <w:t xml:space="preserve"> </w:t>
      </w:r>
    </w:p>
    <w:p w14:paraId="4FCF8CAA" w14:textId="77777777" w:rsidR="005E156C" w:rsidRDefault="005E156C"/>
  </w:endnote>
  <w:endnote w:type="continuationNotice" w:id="1">
    <w:p w14:paraId="7F31A394" w14:textId="77777777" w:rsidR="005E156C" w:rsidRDefault="005E156C">
      <w:r>
        <w:t xml:space="preserve"> </w:t>
      </w:r>
    </w:p>
    <w:p w14:paraId="2E5D73A8" w14:textId="77777777" w:rsidR="005E156C" w:rsidRDefault="005E15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Roboto">
    <w:altName w:val="Roboto"/>
    <w:charset w:val="00"/>
    <w:family w:val="auto"/>
    <w:pitch w:val="variable"/>
    <w:sig w:usb0="E0000AFF"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F2492" w14:textId="77777777" w:rsidR="00A924B9" w:rsidRPr="009F3661" w:rsidRDefault="00A924B9">
    <w:pPr>
      <w:spacing w:before="140" w:line="100" w:lineRule="exact"/>
      <w:ind w:right="360"/>
      <w:rPr>
        <w:sz w:val="8"/>
      </w:rPr>
    </w:pPr>
  </w:p>
  <w:p w14:paraId="426B0AEA" w14:textId="77777777" w:rsidR="004D4B9B" w:rsidRDefault="004D4B9B" w:rsidP="004D4B9B">
    <w:pPr>
      <w:framePr w:wrap="auto" w:vAnchor="text" w:hAnchor="page" w:x="1504" w:y="742"/>
      <w:jc w:val="right"/>
    </w:pPr>
    <w:r>
      <w:fldChar w:fldCharType="begin"/>
    </w:r>
    <w:r>
      <w:instrText xml:space="preserve">PAGE  </w:instrText>
    </w:r>
    <w:r>
      <w:fldChar w:fldCharType="separate"/>
    </w:r>
    <w:r>
      <w:rPr>
        <w:noProof/>
      </w:rPr>
      <w:t>18</w:t>
    </w:r>
    <w:r>
      <w:fldChar w:fldCharType="end"/>
    </w:r>
  </w:p>
  <w:p w14:paraId="1F8E8B0D" w14:textId="77777777" w:rsidR="004D4B9B" w:rsidRDefault="004D4B9B" w:rsidP="004D4B9B">
    <w:pPr>
      <w:framePr w:wrap="auto" w:vAnchor="text" w:hAnchor="page" w:x="1504" w:y="742"/>
      <w:ind w:right="360"/>
      <w:jc w:val="right"/>
    </w:pPr>
  </w:p>
  <w:p w14:paraId="66FACA88" w14:textId="77777777" w:rsidR="00A924B9" w:rsidRDefault="00A924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EE63C" w14:textId="77777777" w:rsidR="00A924B9" w:rsidRDefault="00A924B9" w:rsidP="0027241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F737CDC" w14:textId="77777777" w:rsidR="00A924B9" w:rsidRDefault="00A924B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9EAF6" w14:textId="77777777" w:rsidR="00A924B9" w:rsidRDefault="00A924B9" w:rsidP="0027241D">
    <w:pPr>
      <w:pStyle w:val="Noga"/>
      <w:tabs>
        <w:tab w:val="left" w:pos="1701"/>
      </w:tabs>
      <w:ind w:left="5715"/>
      <w:rPr>
        <w:sz w:val="12"/>
        <w:szCs w:val="12"/>
      </w:rPr>
    </w:pPr>
    <w:bookmarkStart w:id="95" w:name="noga5"/>
    <w:bookmarkEnd w:id="95"/>
  </w:p>
  <w:p w14:paraId="1297AEA5" w14:textId="77777777" w:rsidR="00A924B9" w:rsidRPr="008E2598" w:rsidRDefault="00A924B9" w:rsidP="0027241D">
    <w:pPr>
      <w:pStyle w:val="Noga"/>
      <w:tabs>
        <w:tab w:val="clear" w:pos="9072"/>
        <w:tab w:val="left" w:pos="4287"/>
      </w:tabs>
      <w:rPr>
        <w:sz w:val="18"/>
        <w:szCs w:val="18"/>
      </w:rPr>
    </w:pPr>
    <w:r>
      <w:rPr>
        <w:rStyle w:val="tevilkastran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C39DC" w14:textId="77777777" w:rsidR="005E156C" w:rsidRDefault="005E156C">
      <w:r>
        <w:separator/>
      </w:r>
    </w:p>
    <w:p w14:paraId="39F45EFA" w14:textId="77777777" w:rsidR="005E156C" w:rsidRDefault="005E156C"/>
  </w:footnote>
  <w:footnote w:type="continuationSeparator" w:id="0">
    <w:p w14:paraId="7CBFAF09" w14:textId="77777777" w:rsidR="005E156C" w:rsidRDefault="005E156C">
      <w:r>
        <w:continuationSeparator/>
      </w:r>
    </w:p>
    <w:p w14:paraId="60AAD9E3" w14:textId="77777777" w:rsidR="005E156C" w:rsidRDefault="005E15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98342" w14:textId="77777777" w:rsidR="00A924B9" w:rsidRPr="00416AB7" w:rsidRDefault="00A924B9">
    <w:pPr>
      <w:pStyle w:val="Glava"/>
      <w:rPr>
        <w:b/>
        <w:sz w:val="20"/>
      </w:rPr>
    </w:pPr>
  </w:p>
  <w:p w14:paraId="2A4D72CA" w14:textId="77777777" w:rsidR="00A924B9" w:rsidRDefault="00A924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Oznaenseznam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Oznaenseznam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Oznaenseznam"/>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Naslov1"/>
      <w:lvlText w:val="%1"/>
      <w:lvlJc w:val="left"/>
      <w:pPr>
        <w:tabs>
          <w:tab w:val="num" w:pos="737"/>
        </w:tabs>
        <w:ind w:left="737" w:hanging="737"/>
      </w:pPr>
      <w:rPr>
        <w:rFonts w:hint="default"/>
        <w:b/>
      </w:rPr>
    </w:lvl>
    <w:lvl w:ilvl="1">
      <w:start w:val="1"/>
      <w:numFmt w:val="decimal"/>
      <w:pStyle w:val="Naslov2"/>
      <w:lvlText w:val="%1.%2"/>
      <w:lvlJc w:val="left"/>
      <w:pPr>
        <w:tabs>
          <w:tab w:val="num" w:pos="3289"/>
        </w:tabs>
        <w:ind w:left="3289" w:hanging="737"/>
      </w:pPr>
      <w:rPr>
        <w:rFonts w:hint="default"/>
        <w:b w:val="0"/>
        <w:sz w:val="24"/>
        <w:szCs w:val="24"/>
      </w:rPr>
    </w:lvl>
    <w:lvl w:ilvl="2">
      <w:start w:val="1"/>
      <w:numFmt w:val="decimal"/>
      <w:pStyle w:val="Naslov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9"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1"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15:restartNumberingAfterBreak="0">
    <w:nsid w:val="5B866BFD"/>
    <w:multiLevelType w:val="multilevel"/>
    <w:tmpl w:val="9C8A0036"/>
    <w:lvl w:ilvl="0">
      <w:numFmt w:val="bullet"/>
      <w:pStyle w:val="Odstavekseznama"/>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8"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02305979">
    <w:abstractNumId w:val="5"/>
  </w:num>
  <w:num w:numId="2" w16cid:durableId="1959943762">
    <w:abstractNumId w:val="3"/>
  </w:num>
  <w:num w:numId="3" w16cid:durableId="166946446">
    <w:abstractNumId w:val="2"/>
  </w:num>
  <w:num w:numId="4" w16cid:durableId="365566724">
    <w:abstractNumId w:val="1"/>
  </w:num>
  <w:num w:numId="5" w16cid:durableId="2092388499">
    <w:abstractNumId w:val="0"/>
  </w:num>
  <w:num w:numId="6" w16cid:durableId="1181434207">
    <w:abstractNumId w:val="12"/>
  </w:num>
  <w:num w:numId="7" w16cid:durableId="1189565383">
    <w:abstractNumId w:val="14"/>
  </w:num>
  <w:num w:numId="8" w16cid:durableId="1354726239">
    <w:abstractNumId w:val="17"/>
  </w:num>
  <w:num w:numId="9" w16cid:durableId="1478646096">
    <w:abstractNumId w:val="11"/>
  </w:num>
  <w:num w:numId="10" w16cid:durableId="862597882">
    <w:abstractNumId w:val="18"/>
  </w:num>
  <w:num w:numId="11" w16cid:durableId="1652909121">
    <w:abstractNumId w:val="4"/>
  </w:num>
  <w:num w:numId="12" w16cid:durableId="981885267">
    <w:abstractNumId w:val="6"/>
  </w:num>
  <w:num w:numId="13" w16cid:durableId="2004580449">
    <w:abstractNumId w:val="15"/>
  </w:num>
  <w:num w:numId="14" w16cid:durableId="1763722835">
    <w:abstractNumId w:val="16"/>
  </w:num>
  <w:num w:numId="15" w16cid:durableId="34892983">
    <w:abstractNumId w:val="13"/>
  </w:num>
  <w:num w:numId="16" w16cid:durableId="560794574">
    <w:abstractNumId w:val="9"/>
  </w:num>
  <w:num w:numId="17" w16cid:durableId="1242762982">
    <w:abstractNumId w:val="5"/>
    <w:lvlOverride w:ilvl="0">
      <w:startOverride w:val="16"/>
    </w:lvlOverride>
    <w:lvlOverride w:ilvl="1">
      <w:startOverride w:val="4"/>
    </w:lvlOverride>
  </w:num>
  <w:num w:numId="18" w16cid:durableId="1291012590">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8534231">
    <w:abstractNumId w:val="8"/>
    <w:lvlOverride w:ilvl="0">
      <w:startOverride w:val="1"/>
    </w:lvlOverride>
  </w:num>
  <w:num w:numId="20" w16cid:durableId="1157649754">
    <w:abstractNumId w:val="10"/>
    <w:lvlOverride w:ilvl="0">
      <w:startOverride w:val="1"/>
    </w:lvlOverride>
  </w:num>
  <w:num w:numId="21" w16cid:durableId="30127964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73A8"/>
    <w:rsid w:val="00007CDB"/>
    <w:rsid w:val="0001043E"/>
    <w:rsid w:val="00011B97"/>
    <w:rsid w:val="00011F44"/>
    <w:rsid w:val="00011F73"/>
    <w:rsid w:val="00012A9A"/>
    <w:rsid w:val="000139A8"/>
    <w:rsid w:val="00015ED6"/>
    <w:rsid w:val="00017203"/>
    <w:rsid w:val="00017640"/>
    <w:rsid w:val="00021828"/>
    <w:rsid w:val="000226FE"/>
    <w:rsid w:val="0002295D"/>
    <w:rsid w:val="0002393D"/>
    <w:rsid w:val="00024171"/>
    <w:rsid w:val="000241A1"/>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261"/>
    <w:rsid w:val="0003552F"/>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F20"/>
    <w:rsid w:val="00062FDB"/>
    <w:rsid w:val="00063010"/>
    <w:rsid w:val="00063E59"/>
    <w:rsid w:val="00064868"/>
    <w:rsid w:val="00064B0B"/>
    <w:rsid w:val="00064E4A"/>
    <w:rsid w:val="00065009"/>
    <w:rsid w:val="00065604"/>
    <w:rsid w:val="0006567D"/>
    <w:rsid w:val="0006572B"/>
    <w:rsid w:val="0006598D"/>
    <w:rsid w:val="00065A7F"/>
    <w:rsid w:val="00065B97"/>
    <w:rsid w:val="00066327"/>
    <w:rsid w:val="0006693B"/>
    <w:rsid w:val="000671C3"/>
    <w:rsid w:val="0006729C"/>
    <w:rsid w:val="00067587"/>
    <w:rsid w:val="000705E9"/>
    <w:rsid w:val="00071A54"/>
    <w:rsid w:val="00072317"/>
    <w:rsid w:val="00072684"/>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42"/>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E7911"/>
    <w:rsid w:val="000E7A8F"/>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236A"/>
    <w:rsid w:val="00112788"/>
    <w:rsid w:val="00113E17"/>
    <w:rsid w:val="00114E34"/>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4DA"/>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2C56"/>
    <w:rsid w:val="001A330F"/>
    <w:rsid w:val="001A39A6"/>
    <w:rsid w:val="001A62AA"/>
    <w:rsid w:val="001A6BE5"/>
    <w:rsid w:val="001A74B8"/>
    <w:rsid w:val="001B0AAC"/>
    <w:rsid w:val="001B0CCF"/>
    <w:rsid w:val="001B1CF8"/>
    <w:rsid w:val="001B2A21"/>
    <w:rsid w:val="001B2DCE"/>
    <w:rsid w:val="001B325A"/>
    <w:rsid w:val="001B359C"/>
    <w:rsid w:val="001B3894"/>
    <w:rsid w:val="001B3C31"/>
    <w:rsid w:val="001B3EC1"/>
    <w:rsid w:val="001B47EC"/>
    <w:rsid w:val="001B5806"/>
    <w:rsid w:val="001B75E4"/>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8B5"/>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2D47"/>
    <w:rsid w:val="00214CAF"/>
    <w:rsid w:val="0021604D"/>
    <w:rsid w:val="00216243"/>
    <w:rsid w:val="00216483"/>
    <w:rsid w:val="00216A7B"/>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16D8"/>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57BC0"/>
    <w:rsid w:val="00260795"/>
    <w:rsid w:val="00261735"/>
    <w:rsid w:val="00261F46"/>
    <w:rsid w:val="00262091"/>
    <w:rsid w:val="002620D0"/>
    <w:rsid w:val="002621E3"/>
    <w:rsid w:val="00263629"/>
    <w:rsid w:val="00263A2A"/>
    <w:rsid w:val="0026597C"/>
    <w:rsid w:val="00265B3C"/>
    <w:rsid w:val="002669DA"/>
    <w:rsid w:val="00267C16"/>
    <w:rsid w:val="00270A6B"/>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4E46"/>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3FDD"/>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6E9"/>
    <w:rsid w:val="002B39F5"/>
    <w:rsid w:val="002B44D3"/>
    <w:rsid w:val="002B5A9D"/>
    <w:rsid w:val="002B5C15"/>
    <w:rsid w:val="002B5CC8"/>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37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2C1"/>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A9E"/>
    <w:rsid w:val="00347B59"/>
    <w:rsid w:val="00347B5C"/>
    <w:rsid w:val="00347DE7"/>
    <w:rsid w:val="0035127D"/>
    <w:rsid w:val="00351695"/>
    <w:rsid w:val="003518F3"/>
    <w:rsid w:val="00353431"/>
    <w:rsid w:val="003542CD"/>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1106"/>
    <w:rsid w:val="003732E0"/>
    <w:rsid w:val="00374E94"/>
    <w:rsid w:val="00374EA5"/>
    <w:rsid w:val="00375904"/>
    <w:rsid w:val="003759B3"/>
    <w:rsid w:val="00375E98"/>
    <w:rsid w:val="00376CC1"/>
    <w:rsid w:val="00377042"/>
    <w:rsid w:val="003770BF"/>
    <w:rsid w:val="003771CF"/>
    <w:rsid w:val="00377F3E"/>
    <w:rsid w:val="00380087"/>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3B"/>
    <w:rsid w:val="003B48D7"/>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435A"/>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359"/>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0F1"/>
    <w:rsid w:val="00416288"/>
    <w:rsid w:val="004162E2"/>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C84"/>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4CA"/>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257D"/>
    <w:rsid w:val="004C3778"/>
    <w:rsid w:val="004C3EF3"/>
    <w:rsid w:val="004C5265"/>
    <w:rsid w:val="004C5640"/>
    <w:rsid w:val="004C74D3"/>
    <w:rsid w:val="004C760F"/>
    <w:rsid w:val="004C7A33"/>
    <w:rsid w:val="004D03CA"/>
    <w:rsid w:val="004D1041"/>
    <w:rsid w:val="004D1D9C"/>
    <w:rsid w:val="004D3009"/>
    <w:rsid w:val="004D35B3"/>
    <w:rsid w:val="004D3834"/>
    <w:rsid w:val="004D4027"/>
    <w:rsid w:val="004D447A"/>
    <w:rsid w:val="004D46E6"/>
    <w:rsid w:val="004D4B9B"/>
    <w:rsid w:val="004D544D"/>
    <w:rsid w:val="004D73E4"/>
    <w:rsid w:val="004D7ACF"/>
    <w:rsid w:val="004D7E76"/>
    <w:rsid w:val="004E069E"/>
    <w:rsid w:val="004E1703"/>
    <w:rsid w:val="004E1CF9"/>
    <w:rsid w:val="004E21E9"/>
    <w:rsid w:val="004E24CD"/>
    <w:rsid w:val="004E28DE"/>
    <w:rsid w:val="004E3D63"/>
    <w:rsid w:val="004E441C"/>
    <w:rsid w:val="004E4608"/>
    <w:rsid w:val="004E58BE"/>
    <w:rsid w:val="004E59A6"/>
    <w:rsid w:val="004E6AFD"/>
    <w:rsid w:val="004E6BD7"/>
    <w:rsid w:val="004E771D"/>
    <w:rsid w:val="004E7A1F"/>
    <w:rsid w:val="004F0685"/>
    <w:rsid w:val="004F30B8"/>
    <w:rsid w:val="004F31C0"/>
    <w:rsid w:val="004F394C"/>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2905"/>
    <w:rsid w:val="00503611"/>
    <w:rsid w:val="00503774"/>
    <w:rsid w:val="005049AC"/>
    <w:rsid w:val="00504B1D"/>
    <w:rsid w:val="0050569D"/>
    <w:rsid w:val="005073F2"/>
    <w:rsid w:val="00507BF1"/>
    <w:rsid w:val="00507CBB"/>
    <w:rsid w:val="00507D41"/>
    <w:rsid w:val="00507E44"/>
    <w:rsid w:val="00510B43"/>
    <w:rsid w:val="0051147E"/>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6C2"/>
    <w:rsid w:val="00573981"/>
    <w:rsid w:val="00573A15"/>
    <w:rsid w:val="005741CF"/>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0D04"/>
    <w:rsid w:val="005B28F8"/>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56C"/>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2A56"/>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565B"/>
    <w:rsid w:val="00605790"/>
    <w:rsid w:val="00606301"/>
    <w:rsid w:val="00606420"/>
    <w:rsid w:val="00607D32"/>
    <w:rsid w:val="00610DB5"/>
    <w:rsid w:val="00611C03"/>
    <w:rsid w:val="00612654"/>
    <w:rsid w:val="00612AED"/>
    <w:rsid w:val="00612B26"/>
    <w:rsid w:val="00612CDC"/>
    <w:rsid w:val="006132B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3C14"/>
    <w:rsid w:val="0068622D"/>
    <w:rsid w:val="00687495"/>
    <w:rsid w:val="00687BF0"/>
    <w:rsid w:val="00687DB8"/>
    <w:rsid w:val="00690932"/>
    <w:rsid w:val="00690CA0"/>
    <w:rsid w:val="006910A3"/>
    <w:rsid w:val="00692DCC"/>
    <w:rsid w:val="0069450E"/>
    <w:rsid w:val="00694598"/>
    <w:rsid w:val="006958B7"/>
    <w:rsid w:val="00696209"/>
    <w:rsid w:val="00697207"/>
    <w:rsid w:val="00697401"/>
    <w:rsid w:val="006979A4"/>
    <w:rsid w:val="00697D33"/>
    <w:rsid w:val="00697E29"/>
    <w:rsid w:val="006A0186"/>
    <w:rsid w:val="006A01CF"/>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1394"/>
    <w:rsid w:val="006E2132"/>
    <w:rsid w:val="006E2A3A"/>
    <w:rsid w:val="006E2D67"/>
    <w:rsid w:val="006E2ED9"/>
    <w:rsid w:val="006E2F8C"/>
    <w:rsid w:val="006E329B"/>
    <w:rsid w:val="006E4420"/>
    <w:rsid w:val="006E4DED"/>
    <w:rsid w:val="006E52F0"/>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069BD"/>
    <w:rsid w:val="0070727D"/>
    <w:rsid w:val="007103B9"/>
    <w:rsid w:val="0071070D"/>
    <w:rsid w:val="00711D97"/>
    <w:rsid w:val="007124F4"/>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6E68"/>
    <w:rsid w:val="00746FF9"/>
    <w:rsid w:val="007472A2"/>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075"/>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6FD"/>
    <w:rsid w:val="007C1E9B"/>
    <w:rsid w:val="007C1F32"/>
    <w:rsid w:val="007C22EE"/>
    <w:rsid w:val="007C2B86"/>
    <w:rsid w:val="007C2F90"/>
    <w:rsid w:val="007C3788"/>
    <w:rsid w:val="007C3B8A"/>
    <w:rsid w:val="007C3EC2"/>
    <w:rsid w:val="007C44D7"/>
    <w:rsid w:val="007C4519"/>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BEF"/>
    <w:rsid w:val="007D7CF3"/>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2C4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0D4D"/>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22BE"/>
    <w:rsid w:val="008648CD"/>
    <w:rsid w:val="00864E1A"/>
    <w:rsid w:val="0086592F"/>
    <w:rsid w:val="00865E46"/>
    <w:rsid w:val="00866B58"/>
    <w:rsid w:val="00870070"/>
    <w:rsid w:val="0087086D"/>
    <w:rsid w:val="008716F1"/>
    <w:rsid w:val="00872733"/>
    <w:rsid w:val="00873D42"/>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42BE"/>
    <w:rsid w:val="008C5990"/>
    <w:rsid w:val="008C5A89"/>
    <w:rsid w:val="008C6337"/>
    <w:rsid w:val="008C7107"/>
    <w:rsid w:val="008D1911"/>
    <w:rsid w:val="008D1B15"/>
    <w:rsid w:val="008D258C"/>
    <w:rsid w:val="008D2B84"/>
    <w:rsid w:val="008D2EF8"/>
    <w:rsid w:val="008D329D"/>
    <w:rsid w:val="008D3D14"/>
    <w:rsid w:val="008D3D72"/>
    <w:rsid w:val="008D3F54"/>
    <w:rsid w:val="008D4A98"/>
    <w:rsid w:val="008D4F0C"/>
    <w:rsid w:val="008D5BFF"/>
    <w:rsid w:val="008D6A62"/>
    <w:rsid w:val="008D7B18"/>
    <w:rsid w:val="008E0727"/>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9C4"/>
    <w:rsid w:val="00930C9A"/>
    <w:rsid w:val="0093111A"/>
    <w:rsid w:val="0093271D"/>
    <w:rsid w:val="00934B5D"/>
    <w:rsid w:val="0093603A"/>
    <w:rsid w:val="009375B5"/>
    <w:rsid w:val="00940C7E"/>
    <w:rsid w:val="00940E86"/>
    <w:rsid w:val="00941367"/>
    <w:rsid w:val="009417FD"/>
    <w:rsid w:val="00941A41"/>
    <w:rsid w:val="00941CF2"/>
    <w:rsid w:val="0094268F"/>
    <w:rsid w:val="00943B46"/>
    <w:rsid w:val="009444DF"/>
    <w:rsid w:val="00944E14"/>
    <w:rsid w:val="00947FA9"/>
    <w:rsid w:val="009503E7"/>
    <w:rsid w:val="00951091"/>
    <w:rsid w:val="0095236C"/>
    <w:rsid w:val="0095421C"/>
    <w:rsid w:val="0095458A"/>
    <w:rsid w:val="009553E2"/>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87410"/>
    <w:rsid w:val="009908E8"/>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561"/>
    <w:rsid w:val="009C2B1B"/>
    <w:rsid w:val="009C3183"/>
    <w:rsid w:val="009C3C4D"/>
    <w:rsid w:val="009C4EE5"/>
    <w:rsid w:val="009C4FEC"/>
    <w:rsid w:val="009C4FF9"/>
    <w:rsid w:val="009C7693"/>
    <w:rsid w:val="009D08BC"/>
    <w:rsid w:val="009D14D6"/>
    <w:rsid w:val="009D1BD4"/>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2B16"/>
    <w:rsid w:val="009F32C5"/>
    <w:rsid w:val="009F35EA"/>
    <w:rsid w:val="009F3661"/>
    <w:rsid w:val="009F395C"/>
    <w:rsid w:val="009F3E04"/>
    <w:rsid w:val="009F4097"/>
    <w:rsid w:val="009F40C2"/>
    <w:rsid w:val="009F4381"/>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92A"/>
    <w:rsid w:val="00A162B0"/>
    <w:rsid w:val="00A16B0B"/>
    <w:rsid w:val="00A20BFB"/>
    <w:rsid w:val="00A233D4"/>
    <w:rsid w:val="00A23805"/>
    <w:rsid w:val="00A23B19"/>
    <w:rsid w:val="00A23F8C"/>
    <w:rsid w:val="00A240F9"/>
    <w:rsid w:val="00A24B38"/>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6ECC"/>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240"/>
    <w:rsid w:val="00A85ADA"/>
    <w:rsid w:val="00A86126"/>
    <w:rsid w:val="00A87971"/>
    <w:rsid w:val="00A87BE9"/>
    <w:rsid w:val="00A908B0"/>
    <w:rsid w:val="00A90955"/>
    <w:rsid w:val="00A909DA"/>
    <w:rsid w:val="00A91440"/>
    <w:rsid w:val="00A91989"/>
    <w:rsid w:val="00A91D22"/>
    <w:rsid w:val="00A91ED3"/>
    <w:rsid w:val="00A924B9"/>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4B6"/>
    <w:rsid w:val="00AA4EFE"/>
    <w:rsid w:val="00AA562D"/>
    <w:rsid w:val="00AA64A1"/>
    <w:rsid w:val="00AB1520"/>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803"/>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0E8A"/>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236"/>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1D4"/>
    <w:rsid w:val="00B63706"/>
    <w:rsid w:val="00B656FD"/>
    <w:rsid w:val="00B66192"/>
    <w:rsid w:val="00B66656"/>
    <w:rsid w:val="00B6787D"/>
    <w:rsid w:val="00B67CD5"/>
    <w:rsid w:val="00B67FD5"/>
    <w:rsid w:val="00B70444"/>
    <w:rsid w:val="00B717E3"/>
    <w:rsid w:val="00B7182C"/>
    <w:rsid w:val="00B71E6E"/>
    <w:rsid w:val="00B728E3"/>
    <w:rsid w:val="00B73B06"/>
    <w:rsid w:val="00B73BAE"/>
    <w:rsid w:val="00B74981"/>
    <w:rsid w:val="00B74A09"/>
    <w:rsid w:val="00B7526E"/>
    <w:rsid w:val="00B754A0"/>
    <w:rsid w:val="00B768CB"/>
    <w:rsid w:val="00B76DF1"/>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4726"/>
    <w:rsid w:val="00BA6D97"/>
    <w:rsid w:val="00BA712F"/>
    <w:rsid w:val="00BA717B"/>
    <w:rsid w:val="00BA7D1E"/>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C1D"/>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51BF"/>
    <w:rsid w:val="00BF7EF2"/>
    <w:rsid w:val="00C01FCE"/>
    <w:rsid w:val="00C03659"/>
    <w:rsid w:val="00C03C03"/>
    <w:rsid w:val="00C03C67"/>
    <w:rsid w:val="00C05E0A"/>
    <w:rsid w:val="00C0683A"/>
    <w:rsid w:val="00C06AB8"/>
    <w:rsid w:val="00C0710B"/>
    <w:rsid w:val="00C07858"/>
    <w:rsid w:val="00C107A1"/>
    <w:rsid w:val="00C11610"/>
    <w:rsid w:val="00C1177B"/>
    <w:rsid w:val="00C11B57"/>
    <w:rsid w:val="00C11BF6"/>
    <w:rsid w:val="00C12CE0"/>
    <w:rsid w:val="00C14540"/>
    <w:rsid w:val="00C14908"/>
    <w:rsid w:val="00C20345"/>
    <w:rsid w:val="00C20AAE"/>
    <w:rsid w:val="00C20CE9"/>
    <w:rsid w:val="00C21DDA"/>
    <w:rsid w:val="00C220E5"/>
    <w:rsid w:val="00C22FFF"/>
    <w:rsid w:val="00C254AE"/>
    <w:rsid w:val="00C25B02"/>
    <w:rsid w:val="00C266A0"/>
    <w:rsid w:val="00C267F3"/>
    <w:rsid w:val="00C27A03"/>
    <w:rsid w:val="00C3067F"/>
    <w:rsid w:val="00C309AC"/>
    <w:rsid w:val="00C309BE"/>
    <w:rsid w:val="00C30A1A"/>
    <w:rsid w:val="00C31F49"/>
    <w:rsid w:val="00C3318C"/>
    <w:rsid w:val="00C332E7"/>
    <w:rsid w:val="00C334D7"/>
    <w:rsid w:val="00C33E63"/>
    <w:rsid w:val="00C347AC"/>
    <w:rsid w:val="00C34E17"/>
    <w:rsid w:val="00C35219"/>
    <w:rsid w:val="00C35ADA"/>
    <w:rsid w:val="00C379B0"/>
    <w:rsid w:val="00C40049"/>
    <w:rsid w:val="00C43368"/>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5EF6"/>
    <w:rsid w:val="00CB71EE"/>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69A7"/>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59AB"/>
    <w:rsid w:val="00D36056"/>
    <w:rsid w:val="00D36A68"/>
    <w:rsid w:val="00D36DA6"/>
    <w:rsid w:val="00D36F02"/>
    <w:rsid w:val="00D37706"/>
    <w:rsid w:val="00D40583"/>
    <w:rsid w:val="00D41245"/>
    <w:rsid w:val="00D41CB9"/>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0C84"/>
    <w:rsid w:val="00D51659"/>
    <w:rsid w:val="00D52C20"/>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634D"/>
    <w:rsid w:val="00D6721E"/>
    <w:rsid w:val="00D676F7"/>
    <w:rsid w:val="00D7096A"/>
    <w:rsid w:val="00D71205"/>
    <w:rsid w:val="00D72A41"/>
    <w:rsid w:val="00D72F75"/>
    <w:rsid w:val="00D73D8D"/>
    <w:rsid w:val="00D73FC3"/>
    <w:rsid w:val="00D7506D"/>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304A"/>
    <w:rsid w:val="00D935BE"/>
    <w:rsid w:val="00D9408D"/>
    <w:rsid w:val="00D9440C"/>
    <w:rsid w:val="00D94BF0"/>
    <w:rsid w:val="00D95024"/>
    <w:rsid w:val="00D95F4C"/>
    <w:rsid w:val="00D96494"/>
    <w:rsid w:val="00D96890"/>
    <w:rsid w:val="00D96B02"/>
    <w:rsid w:val="00D96CCD"/>
    <w:rsid w:val="00D96D51"/>
    <w:rsid w:val="00D96EC6"/>
    <w:rsid w:val="00D975BF"/>
    <w:rsid w:val="00DA069A"/>
    <w:rsid w:val="00DA2626"/>
    <w:rsid w:val="00DA294C"/>
    <w:rsid w:val="00DA4638"/>
    <w:rsid w:val="00DA6F20"/>
    <w:rsid w:val="00DA7374"/>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30EE"/>
    <w:rsid w:val="00DC6078"/>
    <w:rsid w:val="00DC6313"/>
    <w:rsid w:val="00DC6EF8"/>
    <w:rsid w:val="00DC6F2C"/>
    <w:rsid w:val="00DC71A4"/>
    <w:rsid w:val="00DD0470"/>
    <w:rsid w:val="00DD063A"/>
    <w:rsid w:val="00DD14E1"/>
    <w:rsid w:val="00DD186C"/>
    <w:rsid w:val="00DD1E7B"/>
    <w:rsid w:val="00DD4AEB"/>
    <w:rsid w:val="00DD550B"/>
    <w:rsid w:val="00DD5C98"/>
    <w:rsid w:val="00DD645D"/>
    <w:rsid w:val="00DD67C3"/>
    <w:rsid w:val="00DD6C47"/>
    <w:rsid w:val="00DD7668"/>
    <w:rsid w:val="00DD7856"/>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002"/>
    <w:rsid w:val="00E1669A"/>
    <w:rsid w:val="00E16FE4"/>
    <w:rsid w:val="00E16FE7"/>
    <w:rsid w:val="00E17CB3"/>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31E7"/>
    <w:rsid w:val="00E33798"/>
    <w:rsid w:val="00E33901"/>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B7D4B"/>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D80"/>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7C5"/>
    <w:rsid w:val="00F51A03"/>
    <w:rsid w:val="00F51C2A"/>
    <w:rsid w:val="00F51D55"/>
    <w:rsid w:val="00F52C65"/>
    <w:rsid w:val="00F53772"/>
    <w:rsid w:val="00F53E65"/>
    <w:rsid w:val="00F54CB9"/>
    <w:rsid w:val="00F55AA9"/>
    <w:rsid w:val="00F5616B"/>
    <w:rsid w:val="00F56D68"/>
    <w:rsid w:val="00F57546"/>
    <w:rsid w:val="00F5788E"/>
    <w:rsid w:val="00F57FC1"/>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62A7"/>
    <w:rsid w:val="00FA7FB2"/>
    <w:rsid w:val="00FB09CB"/>
    <w:rsid w:val="00FB0FB9"/>
    <w:rsid w:val="00FB1AA2"/>
    <w:rsid w:val="00FB2863"/>
    <w:rsid w:val="00FB2F07"/>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955"/>
    <w:rsid w:val="00FF4EE7"/>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4146D"/>
    <w:pPr>
      <w:widowControl w:val="0"/>
    </w:pPr>
    <w:rPr>
      <w:rFonts w:ascii="Arial" w:hAnsi="Arial"/>
      <w:snapToGrid w:val="0"/>
      <w:sz w:val="24"/>
      <w:lang w:val="en-GB" w:eastAsia="en-US"/>
    </w:rPr>
  </w:style>
  <w:style w:type="paragraph" w:styleId="Naslov1">
    <w:name w:val="heading 1"/>
    <w:basedOn w:val="Navaden"/>
    <w:next w:val="Navaden"/>
    <w:link w:val="Naslov1Znak"/>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Naslov2">
    <w:name w:val="heading 2"/>
    <w:basedOn w:val="Navaden"/>
    <w:next w:val="Navaden"/>
    <w:link w:val="Naslov2Znak"/>
    <w:qFormat/>
    <w:rsid w:val="00307B54"/>
    <w:pPr>
      <w:keepNext/>
      <w:numPr>
        <w:ilvl w:val="1"/>
        <w:numId w:val="1"/>
      </w:numPr>
      <w:tabs>
        <w:tab w:val="left" w:pos="-720"/>
      </w:tabs>
      <w:suppressAutoHyphens/>
      <w:outlineLvl w:val="1"/>
    </w:pPr>
    <w:rPr>
      <w:b/>
      <w:spacing w:val="-3"/>
    </w:rPr>
  </w:style>
  <w:style w:type="paragraph" w:styleId="Naslov3">
    <w:name w:val="heading 3"/>
    <w:basedOn w:val="Navaden"/>
    <w:next w:val="Navaden"/>
    <w:link w:val="Naslov3Znak"/>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Naslov4">
    <w:name w:val="heading 4"/>
    <w:basedOn w:val="Navaden"/>
    <w:next w:val="Navaden"/>
    <w:link w:val="Naslov4Znak"/>
    <w:qFormat/>
    <w:pPr>
      <w:keepNext/>
      <w:tabs>
        <w:tab w:val="left" w:pos="-720"/>
      </w:tabs>
      <w:suppressAutoHyphens/>
      <w:jc w:val="both"/>
      <w:outlineLvl w:val="3"/>
    </w:pPr>
    <w:rPr>
      <w:b/>
      <w:spacing w:val="-3"/>
    </w:rPr>
  </w:style>
  <w:style w:type="paragraph" w:styleId="Naslov5">
    <w:name w:val="heading 5"/>
    <w:basedOn w:val="Navaden"/>
    <w:next w:val="Navaden"/>
    <w:link w:val="Naslov5Znak"/>
    <w:qFormat/>
    <w:pPr>
      <w:keepNext/>
      <w:tabs>
        <w:tab w:val="left" w:pos="-720"/>
      </w:tabs>
      <w:suppressAutoHyphens/>
      <w:jc w:val="both"/>
      <w:outlineLvl w:val="4"/>
    </w:pPr>
    <w:rPr>
      <w:b/>
      <w:spacing w:val="-3"/>
      <w:sz w:val="28"/>
    </w:rPr>
  </w:style>
  <w:style w:type="paragraph" w:styleId="Naslov6">
    <w:name w:val="heading 6"/>
    <w:basedOn w:val="Navaden"/>
    <w:next w:val="Navaden"/>
    <w:link w:val="Naslov6Znak"/>
    <w:qFormat/>
    <w:pPr>
      <w:keepNext/>
      <w:tabs>
        <w:tab w:val="center" w:pos="4513"/>
      </w:tabs>
      <w:suppressAutoHyphens/>
      <w:jc w:val="both"/>
      <w:outlineLvl w:val="5"/>
    </w:pPr>
    <w:rPr>
      <w:b/>
      <w:i/>
      <w:spacing w:val="-3"/>
      <w:sz w:val="29"/>
    </w:rPr>
  </w:style>
  <w:style w:type="paragraph" w:styleId="Naslov7">
    <w:name w:val="heading 7"/>
    <w:basedOn w:val="Navaden"/>
    <w:next w:val="Navaden"/>
    <w:link w:val="Naslov7Znak"/>
    <w:qFormat/>
    <w:pPr>
      <w:spacing w:before="240" w:after="60"/>
      <w:outlineLvl w:val="6"/>
    </w:pPr>
    <w:rPr>
      <w:rFonts w:ascii="Times New Roman" w:hAnsi="Times New Roman"/>
    </w:rPr>
  </w:style>
  <w:style w:type="paragraph" w:styleId="Naslov8">
    <w:name w:val="heading 8"/>
    <w:basedOn w:val="Navaden"/>
    <w:next w:val="Navaden"/>
    <w:link w:val="Naslov8Znak"/>
    <w:qFormat/>
    <w:pPr>
      <w:spacing w:before="240" w:after="60"/>
      <w:outlineLvl w:val="7"/>
    </w:pPr>
    <w:rPr>
      <w:rFonts w:ascii="Times New Roman" w:hAnsi="Times New Roman"/>
      <w:i/>
      <w:iCs/>
      <w:szCs w:val="24"/>
    </w:rPr>
  </w:style>
  <w:style w:type="paragraph" w:styleId="Naslov9">
    <w:name w:val="heading 9"/>
    <w:basedOn w:val="Navaden"/>
    <w:next w:val="Navaden"/>
    <w:link w:val="Naslov9Znak"/>
    <w:qFormat/>
    <w:pPr>
      <w:keepNext/>
      <w:jc w:val="cente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autoRedefine/>
    <w:uiPriority w:val="39"/>
    <w:pPr>
      <w:tabs>
        <w:tab w:val="left" w:pos="709"/>
        <w:tab w:val="left" w:pos="1134"/>
        <w:tab w:val="right" w:leader="dot" w:pos="9600"/>
      </w:tabs>
      <w:ind w:left="709" w:right="-218"/>
    </w:pPr>
    <w:rPr>
      <w:noProof/>
    </w:rPr>
  </w:style>
  <w:style w:type="paragraph" w:styleId="Kazalovsebine2">
    <w:name w:val="toc 2"/>
    <w:basedOn w:val="Navaden"/>
    <w:next w:val="Navaden"/>
    <w:autoRedefine/>
    <w:uiPriority w:val="39"/>
    <w:rsid w:val="00307B54"/>
    <w:pPr>
      <w:tabs>
        <w:tab w:val="left" w:pos="960"/>
        <w:tab w:val="right" w:leader="dot" w:pos="9630"/>
      </w:tabs>
      <w:ind w:left="709"/>
    </w:pPr>
  </w:style>
  <w:style w:type="paragraph" w:styleId="Kazalovsebine3">
    <w:name w:val="toc 3"/>
    <w:basedOn w:val="Navaden"/>
    <w:next w:val="Navaden"/>
    <w:autoRedefine/>
    <w:semiHidden/>
    <w:pPr>
      <w:ind w:left="480"/>
    </w:pPr>
  </w:style>
  <w:style w:type="paragraph" w:styleId="Kazalovsebine4">
    <w:name w:val="toc 4"/>
    <w:basedOn w:val="Navaden"/>
    <w:next w:val="Navaden"/>
    <w:autoRedefine/>
    <w:semiHidden/>
    <w:pPr>
      <w:ind w:left="720"/>
    </w:pPr>
  </w:style>
  <w:style w:type="paragraph" w:styleId="Kazalovsebine5">
    <w:name w:val="toc 5"/>
    <w:basedOn w:val="Navaden"/>
    <w:next w:val="Navaden"/>
    <w:autoRedefine/>
    <w:semiHidden/>
    <w:pPr>
      <w:ind w:left="960"/>
    </w:pPr>
  </w:style>
  <w:style w:type="paragraph" w:styleId="Kazalovsebine6">
    <w:name w:val="toc 6"/>
    <w:basedOn w:val="Navaden"/>
    <w:next w:val="Navaden"/>
    <w:autoRedefine/>
    <w:semiHidden/>
    <w:pPr>
      <w:ind w:left="1200"/>
    </w:pPr>
  </w:style>
  <w:style w:type="paragraph" w:styleId="Kazalovsebine7">
    <w:name w:val="toc 7"/>
    <w:basedOn w:val="Navaden"/>
    <w:next w:val="Navaden"/>
    <w:autoRedefine/>
    <w:semiHidden/>
    <w:pPr>
      <w:ind w:left="1440"/>
    </w:pPr>
  </w:style>
  <w:style w:type="paragraph" w:styleId="Kazalovsebine8">
    <w:name w:val="toc 8"/>
    <w:basedOn w:val="Navaden"/>
    <w:next w:val="Navaden"/>
    <w:autoRedefine/>
    <w:semiHidden/>
    <w:pPr>
      <w:ind w:left="1680"/>
    </w:pPr>
  </w:style>
  <w:style w:type="paragraph" w:styleId="Kazalovsebine9">
    <w:name w:val="toc 9"/>
    <w:basedOn w:val="Navaden"/>
    <w:next w:val="Navaden"/>
    <w:autoRedefine/>
    <w:semiHidden/>
    <w:pPr>
      <w:ind w:left="1920"/>
    </w:pPr>
  </w:style>
  <w:style w:type="paragraph" w:styleId="Zgradbadokumenta">
    <w:name w:val="Document Map"/>
    <w:basedOn w:val="Navaden"/>
    <w:semiHidden/>
    <w:pPr>
      <w:shd w:val="clear" w:color="auto" w:fill="000080"/>
    </w:pPr>
    <w:rPr>
      <w:sz w:val="20"/>
    </w:rPr>
  </w:style>
  <w:style w:type="paragraph" w:styleId="Naslov">
    <w:name w:val="Title"/>
    <w:basedOn w:val="Navaden"/>
    <w:link w:val="NaslovZnak"/>
    <w:qFormat/>
    <w:pPr>
      <w:widowControl/>
      <w:spacing w:before="240" w:after="60"/>
      <w:ind w:firstLine="709"/>
      <w:jc w:val="center"/>
      <w:outlineLvl w:val="0"/>
    </w:pPr>
    <w:rPr>
      <w:b/>
      <w:snapToGrid/>
      <w:kern w:val="28"/>
      <w:sz w:val="32"/>
    </w:rPr>
  </w:style>
  <w:style w:type="paragraph" w:styleId="Telobesedila-zamik">
    <w:name w:val="Body Text Indent"/>
    <w:basedOn w:val="Navaden"/>
    <w:pPr>
      <w:tabs>
        <w:tab w:val="left" w:pos="1418"/>
      </w:tabs>
      <w:ind w:left="1418" w:hanging="1418"/>
      <w:jc w:val="both"/>
    </w:pPr>
    <w:rPr>
      <w:b/>
    </w:rPr>
  </w:style>
  <w:style w:type="paragraph" w:styleId="Telobesedila">
    <w:name w:val="Body Text"/>
    <w:basedOn w:val="Navaden"/>
    <w:link w:val="TelobesedilaZnak"/>
    <w:pPr>
      <w:jc w:val="both"/>
    </w:pPr>
  </w:style>
  <w:style w:type="paragraph" w:styleId="Telobesedila-zamik2">
    <w:name w:val="Body Text Indent 2"/>
    <w:basedOn w:val="Navaden"/>
    <w:link w:val="Telobesedila-zamik2Znak"/>
    <w:pPr>
      <w:ind w:left="709"/>
      <w:jc w:val="both"/>
    </w:pPr>
  </w:style>
  <w:style w:type="paragraph" w:styleId="Telobesedila-zamik3">
    <w:name w:val="Body Text Indent 3"/>
    <w:basedOn w:val="Navaden"/>
    <w:pPr>
      <w:ind w:left="709" w:hanging="709"/>
      <w:jc w:val="both"/>
    </w:pPr>
  </w:style>
  <w:style w:type="paragraph" w:customStyle="1" w:styleId="StyleHeading2Justified">
    <w:name w:val="Style Heading 2 + Justified"/>
    <w:basedOn w:val="Naslov2"/>
    <w:pPr>
      <w:jc w:val="both"/>
    </w:pPr>
    <w:rPr>
      <w:bCs/>
    </w:rPr>
  </w:style>
  <w:style w:type="paragraph" w:styleId="Glava">
    <w:name w:val="header"/>
    <w:basedOn w:val="Navaden"/>
    <w:link w:val="GlavaZnak"/>
    <w:pPr>
      <w:tabs>
        <w:tab w:val="center" w:pos="4536"/>
        <w:tab w:val="right" w:pos="9072"/>
      </w:tabs>
    </w:pPr>
  </w:style>
  <w:style w:type="paragraph" w:styleId="Noga">
    <w:name w:val="footer"/>
    <w:basedOn w:val="Navaden"/>
    <w:link w:val="NogaZnak"/>
    <w:pPr>
      <w:tabs>
        <w:tab w:val="center" w:pos="4536"/>
        <w:tab w:val="right" w:pos="9072"/>
      </w:tabs>
    </w:pPr>
  </w:style>
  <w:style w:type="character" w:styleId="SledenaHiperpovezava">
    <w:name w:val="FollowedHyperlink"/>
    <w:rPr>
      <w:color w:val="800080"/>
      <w:u w:val="single"/>
    </w:rPr>
  </w:style>
  <w:style w:type="paragraph" w:styleId="Besedilooblaka">
    <w:name w:val="Balloon Text"/>
    <w:basedOn w:val="Navaden"/>
    <w:link w:val="BesedilooblakaZnak"/>
    <w:semiHidden/>
    <w:rPr>
      <w:rFonts w:ascii="Tahoma" w:hAnsi="Tahoma" w:cs="Tahoma"/>
      <w:sz w:val="16"/>
      <w:szCs w:val="16"/>
    </w:rPr>
  </w:style>
  <w:style w:type="paragraph" w:styleId="Navadensplet">
    <w:name w:val="Normal (Web)"/>
    <w:basedOn w:val="Navaden"/>
    <w:pPr>
      <w:widowControl/>
      <w:spacing w:before="100" w:beforeAutospacing="1" w:after="100" w:afterAutospacing="1"/>
    </w:pPr>
    <w:rPr>
      <w:rFonts w:ascii="Times New Roman" w:hAnsi="Times New Roman"/>
      <w:snapToGrid/>
      <w:szCs w:val="24"/>
      <w:lang w:eastAsia="sl-SI"/>
    </w:rPr>
  </w:style>
  <w:style w:type="character" w:styleId="Krepko">
    <w:name w:val="Strong"/>
    <w:qFormat/>
    <w:rPr>
      <w:b/>
      <w:bCs/>
    </w:rPr>
  </w:style>
  <w:style w:type="paragraph" w:styleId="Blokbesedila">
    <w:name w:val="Block Text"/>
    <w:basedOn w:val="Navaden"/>
    <w:pPr>
      <w:widowControl/>
      <w:ind w:left="1440" w:right="-432"/>
    </w:pPr>
  </w:style>
  <w:style w:type="character" w:styleId="Hiperpovezava">
    <w:name w:val="Hyperlink"/>
    <w:uiPriority w:val="99"/>
    <w:rPr>
      <w:color w:val="0000FF"/>
      <w:u w:val="single"/>
    </w:rPr>
  </w:style>
  <w:style w:type="paragraph" w:customStyle="1" w:styleId="Polja">
    <w:name w:val="Polja"/>
    <w:basedOn w:val="Navaden"/>
    <w:pPr>
      <w:widowControl/>
      <w:jc w:val="both"/>
    </w:pPr>
    <w:rPr>
      <w:rFonts w:cs="Arial"/>
      <w:snapToGrid/>
      <w:sz w:val="22"/>
      <w:szCs w:val="22"/>
    </w:rPr>
  </w:style>
  <w:style w:type="character" w:styleId="Pripombasklic">
    <w:name w:val="annotation reference"/>
    <w:uiPriority w:val="99"/>
    <w:semiHidden/>
    <w:rPr>
      <w:sz w:val="16"/>
      <w:szCs w:val="16"/>
    </w:rPr>
  </w:style>
  <w:style w:type="paragraph" w:styleId="Pripombabesedilo">
    <w:name w:val="annotation text"/>
    <w:basedOn w:val="Navaden"/>
    <w:link w:val="PripombabesediloZnak"/>
    <w:uiPriority w:val="99"/>
    <w:semiHidden/>
    <w:rPr>
      <w:sz w:val="20"/>
    </w:rPr>
  </w:style>
  <w:style w:type="paragraph" w:styleId="Zadevapripombe">
    <w:name w:val="annotation subject"/>
    <w:basedOn w:val="Pripombabesedilo"/>
    <w:next w:val="Pripombabesedilo"/>
    <w:link w:val="ZadevapripombeZnak"/>
    <w:semiHidden/>
    <w:rPr>
      <w:b/>
      <w:bCs/>
    </w:rPr>
  </w:style>
  <w:style w:type="paragraph" w:styleId="Seznam">
    <w:name w:val="List"/>
    <w:basedOn w:val="Navaden"/>
    <w:pPr>
      <w:ind w:left="283" w:hanging="283"/>
    </w:pPr>
  </w:style>
  <w:style w:type="paragraph" w:styleId="Seznam2">
    <w:name w:val="List 2"/>
    <w:basedOn w:val="Navaden"/>
    <w:pPr>
      <w:ind w:left="566" w:hanging="283"/>
    </w:pPr>
  </w:style>
  <w:style w:type="paragraph" w:styleId="Seznam3">
    <w:name w:val="List 3"/>
    <w:basedOn w:val="Navaden"/>
    <w:pPr>
      <w:ind w:left="849" w:hanging="283"/>
    </w:pPr>
  </w:style>
  <w:style w:type="paragraph" w:styleId="Seznam4">
    <w:name w:val="List 4"/>
    <w:basedOn w:val="Navaden"/>
    <w:pPr>
      <w:ind w:left="1132" w:hanging="283"/>
    </w:pPr>
  </w:style>
  <w:style w:type="paragraph" w:styleId="Seznam5">
    <w:name w:val="List 5"/>
    <w:basedOn w:val="Navaden"/>
    <w:pPr>
      <w:ind w:left="1415" w:hanging="283"/>
    </w:pPr>
  </w:style>
  <w:style w:type="paragraph" w:styleId="Glavasporoila">
    <w:name w:val="Message Header"/>
    <w:basedOn w:val="Navaden"/>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Oznaenseznam">
    <w:name w:val="List Bullet"/>
    <w:basedOn w:val="Navaden"/>
    <w:autoRedefine/>
    <w:pPr>
      <w:numPr>
        <w:numId w:val="2"/>
      </w:numPr>
    </w:pPr>
  </w:style>
  <w:style w:type="paragraph" w:styleId="Oznaenseznam2">
    <w:name w:val="List Bullet 2"/>
    <w:basedOn w:val="Navaden"/>
    <w:autoRedefine/>
    <w:pPr>
      <w:numPr>
        <w:numId w:val="3"/>
      </w:numPr>
    </w:pPr>
  </w:style>
  <w:style w:type="paragraph" w:styleId="Oznaenseznam3">
    <w:name w:val="List Bullet 3"/>
    <w:basedOn w:val="Navaden"/>
    <w:autoRedefine/>
    <w:pPr>
      <w:numPr>
        <w:numId w:val="4"/>
      </w:numPr>
    </w:pPr>
  </w:style>
  <w:style w:type="paragraph" w:styleId="Oznaenseznam4">
    <w:name w:val="List Bullet 4"/>
    <w:basedOn w:val="Navaden"/>
    <w:autoRedefine/>
    <w:pPr>
      <w:numPr>
        <w:numId w:val="5"/>
      </w:numPr>
    </w:pPr>
  </w:style>
  <w:style w:type="paragraph" w:styleId="Seznam-nadaljevanje">
    <w:name w:val="List Continue"/>
    <w:basedOn w:val="Navaden"/>
    <w:pPr>
      <w:spacing w:after="120"/>
      <w:ind w:left="283"/>
    </w:pPr>
  </w:style>
  <w:style w:type="paragraph" w:styleId="Seznam-nadaljevanje2">
    <w:name w:val="List Continue 2"/>
    <w:basedOn w:val="Navaden"/>
    <w:pPr>
      <w:spacing w:after="120"/>
      <w:ind w:left="566"/>
    </w:pPr>
  </w:style>
  <w:style w:type="paragraph" w:styleId="Seznam-nadaljevanje3">
    <w:name w:val="List Continue 3"/>
    <w:basedOn w:val="Navaden"/>
    <w:pPr>
      <w:spacing w:after="120"/>
      <w:ind w:left="849"/>
    </w:pPr>
  </w:style>
  <w:style w:type="paragraph" w:styleId="Podnaslov">
    <w:name w:val="Subtitle"/>
    <w:basedOn w:val="Navaden"/>
    <w:qFormat/>
    <w:pPr>
      <w:spacing w:after="60"/>
      <w:jc w:val="center"/>
      <w:outlineLvl w:val="1"/>
    </w:pPr>
    <w:rPr>
      <w:rFonts w:cs="Arial"/>
      <w:szCs w:val="24"/>
    </w:rPr>
  </w:style>
  <w:style w:type="paragraph" w:customStyle="1" w:styleId="bullet">
    <w:name w:val="bullet"/>
    <w:basedOn w:val="Navaden"/>
    <w:pPr>
      <w:widowControl/>
      <w:numPr>
        <w:numId w:val="6"/>
      </w:numPr>
      <w:jc w:val="both"/>
    </w:pPr>
    <w:rPr>
      <w:rFonts w:ascii="Times New Roman" w:hAnsi="Times New Roman"/>
      <w:snapToGrid/>
      <w:lang w:eastAsia="sl-SI"/>
    </w:rPr>
  </w:style>
  <w:style w:type="paragraph" w:customStyle="1" w:styleId="Style8">
    <w:name w:val="Style 8"/>
    <w:basedOn w:val="Navaden"/>
    <w:rsid w:val="009E3DAA"/>
    <w:pPr>
      <w:autoSpaceDE w:val="0"/>
      <w:autoSpaceDN w:val="0"/>
      <w:spacing w:before="36" w:line="184" w:lineRule="auto"/>
    </w:pPr>
    <w:rPr>
      <w:rFonts w:ascii="Times New Roman" w:eastAsia="PMingLiU" w:hAnsi="Times New Roman"/>
      <w:i/>
      <w:iCs/>
      <w:snapToGrid/>
      <w:sz w:val="20"/>
      <w:lang w:eastAsia="zh-TW"/>
    </w:rPr>
  </w:style>
  <w:style w:type="paragraph" w:styleId="Sprotnaopomba-besedilo">
    <w:name w:val="footnote text"/>
    <w:basedOn w:val="Navaden"/>
    <w:semiHidden/>
    <w:pPr>
      <w:widowControl/>
      <w:jc w:val="both"/>
    </w:pPr>
    <w:rPr>
      <w:rFonts w:ascii="Times New Roman" w:hAnsi="Times New Roman"/>
      <w:snapToGrid/>
      <w:sz w:val="20"/>
      <w:lang w:eastAsia="sl-SI"/>
    </w:rPr>
  </w:style>
  <w:style w:type="character" w:styleId="Sprotnaopomba-sklic">
    <w:name w:val="footnote reference"/>
    <w:semiHidden/>
    <w:rPr>
      <w:vertAlign w:val="superscript"/>
    </w:rPr>
  </w:style>
  <w:style w:type="character" w:customStyle="1" w:styleId="CharacterStyle6">
    <w:name w:val="Character Style 6"/>
    <w:rsid w:val="009E3DAA"/>
    <w:rPr>
      <w:i/>
      <w:iCs/>
      <w:sz w:val="20"/>
      <w:szCs w:val="20"/>
    </w:rPr>
  </w:style>
  <w:style w:type="paragraph" w:styleId="Odstavekseznama">
    <w:name w:val="List Paragraph"/>
    <w:aliases w:val="List Paragraph 1"/>
    <w:basedOn w:val="Navaden"/>
    <w:link w:val="OdstavekseznamaZnak"/>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esedilooblakaZnak">
    <w:name w:val="Besedilo oblačka Znak"/>
    <w:link w:val="Besedilooblaka"/>
    <w:semiHidden/>
    <w:locked/>
    <w:rsid w:val="007E2B26"/>
    <w:rPr>
      <w:rFonts w:ascii="Tahoma" w:hAnsi="Tahoma" w:cs="Tahoma"/>
      <w:snapToGrid w:val="0"/>
      <w:sz w:val="16"/>
      <w:szCs w:val="16"/>
      <w:lang w:val="sl-SI" w:eastAsia="en-US" w:bidi="ar-SA"/>
    </w:rPr>
  </w:style>
  <w:style w:type="paragraph" w:styleId="Brezrazmikov">
    <w:name w:val="No Spacing"/>
    <w:qFormat/>
    <w:rsid w:val="007E2B26"/>
    <w:rPr>
      <w:rFonts w:ascii="Calibri" w:hAnsi="Calibri"/>
      <w:sz w:val="22"/>
      <w:szCs w:val="22"/>
      <w:lang w:val="en-US"/>
    </w:rPr>
  </w:style>
  <w:style w:type="character" w:customStyle="1" w:styleId="Naslov1Znak">
    <w:name w:val="Naslov 1 Znak"/>
    <w:link w:val="Naslov1"/>
    <w:locked/>
    <w:rsid w:val="007E2B26"/>
    <w:rPr>
      <w:rFonts w:ascii="Arial" w:hAnsi="Arial"/>
      <w:b/>
      <w:snapToGrid w:val="0"/>
      <w:spacing w:val="-3"/>
      <w:sz w:val="28"/>
      <w:lang w:val="en-GB" w:eastAsia="en-US"/>
    </w:rPr>
  </w:style>
  <w:style w:type="character" w:customStyle="1" w:styleId="Naslov2Znak">
    <w:name w:val="Naslov 2 Znak"/>
    <w:link w:val="Naslov2"/>
    <w:locked/>
    <w:rsid w:val="00307B54"/>
    <w:rPr>
      <w:rFonts w:ascii="Arial" w:hAnsi="Arial"/>
      <w:b/>
      <w:snapToGrid w:val="0"/>
      <w:spacing w:val="-3"/>
      <w:sz w:val="24"/>
      <w:lang w:val="en-GB" w:eastAsia="en-US"/>
    </w:rPr>
  </w:style>
  <w:style w:type="character" w:customStyle="1" w:styleId="Naslov3Znak">
    <w:name w:val="Naslov 3 Znak"/>
    <w:link w:val="Naslov3"/>
    <w:locked/>
    <w:rsid w:val="007E2B26"/>
    <w:rPr>
      <w:rFonts w:ascii="Arial" w:hAnsi="Arial"/>
      <w:b/>
      <w:i/>
      <w:snapToGrid w:val="0"/>
      <w:spacing w:val="-3"/>
      <w:sz w:val="24"/>
      <w:lang w:val="en-GB" w:eastAsia="en-US"/>
    </w:rPr>
  </w:style>
  <w:style w:type="table" w:styleId="Tabelamrea">
    <w:name w:val="Table Grid"/>
    <w:basedOn w:val="Navadnatabela"/>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Telobesedila3">
    <w:name w:val="Body Text 3"/>
    <w:basedOn w:val="Navaden"/>
    <w:link w:val="Telobesedila3Znak"/>
    <w:rsid w:val="007E2B26"/>
    <w:pPr>
      <w:widowControl/>
      <w:numPr>
        <w:ilvl w:val="12"/>
      </w:numPr>
      <w:jc w:val="both"/>
    </w:pPr>
    <w:rPr>
      <w:rFonts w:ascii="Times New Roman" w:hAnsi="Times New Roman"/>
      <w:snapToGrid/>
      <w:color w:val="FF0000"/>
      <w:lang w:eastAsia="sl-SI"/>
    </w:rPr>
  </w:style>
  <w:style w:type="character" w:customStyle="1" w:styleId="Telobesedila3Znak">
    <w:name w:val="Telo besedila 3 Znak"/>
    <w:link w:val="Telobesedila3"/>
    <w:locked/>
    <w:rsid w:val="007E2B26"/>
    <w:rPr>
      <w:color w:val="FF0000"/>
      <w:sz w:val="24"/>
      <w:lang w:val="sl-SI" w:eastAsia="sl-SI" w:bidi="ar-SA"/>
    </w:rPr>
  </w:style>
  <w:style w:type="character" w:customStyle="1" w:styleId="NaslovZnak">
    <w:name w:val="Naslov Znak"/>
    <w:link w:val="Naslov"/>
    <w:locked/>
    <w:rsid w:val="007E2B26"/>
    <w:rPr>
      <w:rFonts w:ascii="Arial" w:hAnsi="Arial"/>
      <w:b/>
      <w:kern w:val="28"/>
      <w:sz w:val="32"/>
      <w:lang w:val="en-US" w:eastAsia="en-US" w:bidi="ar-SA"/>
    </w:rPr>
  </w:style>
  <w:style w:type="character" w:customStyle="1" w:styleId="TelobesedilaZnak">
    <w:name w:val="Telo besedila Znak"/>
    <w:link w:val="Telobesedila"/>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PripombabesediloZnak">
    <w:name w:val="Pripomba – besedilo Znak"/>
    <w:link w:val="Pripombabesedilo"/>
    <w:uiPriority w:val="99"/>
    <w:semiHidden/>
    <w:locked/>
    <w:rsid w:val="007E2B26"/>
    <w:rPr>
      <w:rFonts w:ascii="Arial" w:hAnsi="Arial"/>
      <w:snapToGrid w:val="0"/>
      <w:lang w:val="sl-SI" w:eastAsia="en-US" w:bidi="ar-SA"/>
    </w:rPr>
  </w:style>
  <w:style w:type="character" w:customStyle="1" w:styleId="ZadevapripombeZnak">
    <w:name w:val="Zadeva pripombe Znak"/>
    <w:link w:val="Zadevapripombe"/>
    <w:semiHidden/>
    <w:locked/>
    <w:rsid w:val="007E2B26"/>
    <w:rPr>
      <w:rFonts w:ascii="Arial" w:hAnsi="Arial"/>
      <w:b/>
      <w:bCs/>
      <w:snapToGrid w:val="0"/>
      <w:lang w:val="sl-SI" w:eastAsia="en-US" w:bidi="ar-SA"/>
    </w:rPr>
  </w:style>
  <w:style w:type="character" w:styleId="Poudarek">
    <w:name w:val="Emphasis"/>
    <w:qFormat/>
    <w:rsid w:val="007E2B26"/>
    <w:rPr>
      <w:rFonts w:cs="Times New Roman"/>
      <w:b/>
      <w:bCs/>
    </w:rPr>
  </w:style>
  <w:style w:type="character" w:customStyle="1" w:styleId="st1">
    <w:name w:val="st1"/>
    <w:rsid w:val="007E2B26"/>
    <w:rPr>
      <w:rFonts w:cs="Times New Roman"/>
    </w:rPr>
  </w:style>
  <w:style w:type="paragraph" w:styleId="Revizija">
    <w:name w:val="Revision"/>
    <w:hidden/>
    <w:semiHidden/>
    <w:rsid w:val="007E2B26"/>
    <w:rPr>
      <w:rFonts w:ascii="Arial" w:hAnsi="Arial"/>
      <w:sz w:val="23"/>
      <w:szCs w:val="22"/>
      <w:lang w:val="en-US"/>
    </w:rPr>
  </w:style>
  <w:style w:type="character" w:customStyle="1" w:styleId="Naslov4Znak">
    <w:name w:val="Naslov 4 Znak"/>
    <w:link w:val="Naslov4"/>
    <w:locked/>
    <w:rsid w:val="007E2B26"/>
    <w:rPr>
      <w:rFonts w:ascii="Arial" w:hAnsi="Arial"/>
      <w:b/>
      <w:snapToGrid w:val="0"/>
      <w:spacing w:val="-3"/>
      <w:sz w:val="24"/>
      <w:lang w:val="en-US" w:eastAsia="en-US" w:bidi="ar-SA"/>
    </w:rPr>
  </w:style>
  <w:style w:type="character" w:customStyle="1" w:styleId="Naslov5Znak">
    <w:name w:val="Naslov 5 Znak"/>
    <w:link w:val="Naslov5"/>
    <w:locked/>
    <w:rsid w:val="007E2B26"/>
    <w:rPr>
      <w:rFonts w:ascii="Arial" w:hAnsi="Arial"/>
      <w:b/>
      <w:snapToGrid w:val="0"/>
      <w:spacing w:val="-3"/>
      <w:sz w:val="28"/>
      <w:lang w:val="en-US" w:eastAsia="en-US" w:bidi="ar-SA"/>
    </w:rPr>
  </w:style>
  <w:style w:type="character" w:customStyle="1" w:styleId="Naslov6Znak">
    <w:name w:val="Naslov 6 Znak"/>
    <w:link w:val="Naslov6"/>
    <w:locked/>
    <w:rsid w:val="007E2B26"/>
    <w:rPr>
      <w:rFonts w:ascii="Arial" w:hAnsi="Arial"/>
      <w:b/>
      <w:i/>
      <w:snapToGrid w:val="0"/>
      <w:spacing w:val="-3"/>
      <w:sz w:val="29"/>
      <w:lang w:val="en-US" w:eastAsia="en-US" w:bidi="ar-SA"/>
    </w:rPr>
  </w:style>
  <w:style w:type="character" w:customStyle="1" w:styleId="Naslov7Znak">
    <w:name w:val="Naslov 7 Znak"/>
    <w:link w:val="Naslov7"/>
    <w:locked/>
    <w:rsid w:val="007E2B26"/>
    <w:rPr>
      <w:snapToGrid w:val="0"/>
      <w:sz w:val="24"/>
      <w:lang w:val="sl-SI" w:eastAsia="en-US" w:bidi="ar-SA"/>
    </w:rPr>
  </w:style>
  <w:style w:type="character" w:customStyle="1" w:styleId="Naslov8Znak">
    <w:name w:val="Naslov 8 Znak"/>
    <w:link w:val="Naslov8"/>
    <w:locked/>
    <w:rsid w:val="007E2B26"/>
    <w:rPr>
      <w:i/>
      <w:iCs/>
      <w:snapToGrid w:val="0"/>
      <w:sz w:val="24"/>
      <w:szCs w:val="24"/>
      <w:lang w:val="sl-SI" w:eastAsia="en-US" w:bidi="ar-SA"/>
    </w:rPr>
  </w:style>
  <w:style w:type="character" w:customStyle="1" w:styleId="Naslov9Znak">
    <w:name w:val="Naslov 9 Znak"/>
    <w:link w:val="Naslov9"/>
    <w:locked/>
    <w:rsid w:val="007E2B26"/>
    <w:rPr>
      <w:rFonts w:ascii="Arial" w:hAnsi="Arial"/>
      <w:b/>
      <w:snapToGrid w:val="0"/>
      <w:sz w:val="24"/>
      <w:lang w:val="en-US" w:eastAsia="en-US" w:bidi="ar-SA"/>
    </w:rPr>
  </w:style>
  <w:style w:type="character" w:customStyle="1" w:styleId="GlavaZnak">
    <w:name w:val="Glava Znak"/>
    <w:link w:val="Glava"/>
    <w:locked/>
    <w:rsid w:val="007E2B26"/>
    <w:rPr>
      <w:rFonts w:ascii="Arial" w:hAnsi="Arial"/>
      <w:snapToGrid w:val="0"/>
      <w:sz w:val="24"/>
      <w:lang w:val="sl-SI" w:eastAsia="en-US" w:bidi="ar-SA"/>
    </w:rPr>
  </w:style>
  <w:style w:type="character" w:customStyle="1" w:styleId="NogaZnak">
    <w:name w:val="Noga Znak"/>
    <w:link w:val="Noga"/>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avaden"/>
    <w:next w:val="Navaden"/>
    <w:rsid w:val="007E2B26"/>
    <w:pPr>
      <w:widowControl/>
      <w:numPr>
        <w:numId w:val="9"/>
      </w:numPr>
      <w:tabs>
        <w:tab w:val="left" w:pos="567"/>
      </w:tabs>
    </w:pPr>
    <w:rPr>
      <w:rFonts w:ascii="Times New Roman" w:hAnsi="Times New Roman"/>
      <w:snapToGrid/>
      <w:sz w:val="22"/>
      <w:szCs w:val="24"/>
    </w:rPr>
  </w:style>
  <w:style w:type="paragraph" w:styleId="Napis">
    <w:name w:val="caption"/>
    <w:basedOn w:val="Navaden"/>
    <w:next w:val="Navaden"/>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avaden"/>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avaden"/>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Telobesedila-zamik2Znak">
    <w:name w:val="Telo besedila - zamik 2 Znak"/>
    <w:link w:val="Telobesedila-zamik2"/>
    <w:rsid w:val="009131AF"/>
    <w:rPr>
      <w:rFonts w:ascii="Arial" w:hAnsi="Arial"/>
      <w:snapToGrid w:val="0"/>
      <w:sz w:val="24"/>
      <w:lang w:val="en-US" w:eastAsia="en-US"/>
    </w:rPr>
  </w:style>
  <w:style w:type="table" w:customStyle="1" w:styleId="TableGrid5">
    <w:name w:val="Table Grid5"/>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FE7035"/>
    <w:pPr>
      <w:widowControl/>
      <w:spacing w:after="160" w:line="240" w:lineRule="exact"/>
    </w:pPr>
    <w:rPr>
      <w:rFonts w:ascii="Verdana" w:hAnsi="Verdana"/>
      <w:snapToGrid/>
      <w:sz w:val="20"/>
    </w:rPr>
  </w:style>
  <w:style w:type="character" w:styleId="Besedilooznabemesta">
    <w:name w:val="Placeholder Text"/>
    <w:basedOn w:val="Privzetapisavaodstavka"/>
    <w:uiPriority w:val="99"/>
    <w:semiHidden/>
    <w:rsid w:val="00FA231C"/>
    <w:rPr>
      <w:color w:val="808080"/>
    </w:rPr>
  </w:style>
  <w:style w:type="character" w:styleId="tevilkastrani">
    <w:name w:val="page number"/>
    <w:basedOn w:val="Privzetapisavaodstavka"/>
    <w:rsid w:val="00487AF8"/>
    <w:rPr>
      <w:rFonts w:ascii="Arial" w:hAnsi="Arial"/>
      <w:b/>
      <w:sz w:val="20"/>
    </w:rPr>
  </w:style>
  <w:style w:type="paragraph" w:customStyle="1" w:styleId="Podatkioposiljatelju">
    <w:name w:val="Podatki o posiljatelju"/>
    <w:basedOn w:val="Navaden"/>
    <w:rsid w:val="00487AF8"/>
    <w:pPr>
      <w:widowControl/>
    </w:pPr>
    <w:rPr>
      <w:snapToGrid/>
      <w:sz w:val="18"/>
      <w:szCs w:val="18"/>
      <w:lang w:val="sl-SI"/>
    </w:rPr>
  </w:style>
  <w:style w:type="character" w:customStyle="1" w:styleId="OdstavekseznamaZnak">
    <w:name w:val="Odstavek seznama Znak"/>
    <w:aliases w:val="List Paragraph 1 Znak"/>
    <w:link w:val="Odstavekseznama"/>
    <w:uiPriority w:val="34"/>
    <w:locked/>
    <w:rsid w:val="00B30E8A"/>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6DA0CAA5-1EB7-40E1-8396-3874E928F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7909</Words>
  <Characters>45085</Characters>
  <Application>Microsoft Office Word</Application>
  <DocSecurity>0</DocSecurity>
  <Lines>375</Lines>
  <Paragraphs>105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52889</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Nataša Lisec</dc:creator>
  <cp:lastModifiedBy>NLisec</cp:lastModifiedBy>
  <cp:revision>7</cp:revision>
  <cp:lastPrinted>2016-05-05T10:57:00Z</cp:lastPrinted>
  <dcterms:created xsi:type="dcterms:W3CDTF">2026-06-23T10:51:00Z</dcterms:created>
  <dcterms:modified xsi:type="dcterms:W3CDTF">2026-06-24T10:58:00Z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59ddd8a4-a59c-47db-8e2f-56bb1158e347</vt:lpwstr>
  </property>
</Properties>
</file>